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4D0D167E" w:rsidR="00A379ED" w:rsidRDefault="00B74582"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6F959945">
            <wp:simplePos x="0" y="0"/>
            <wp:positionH relativeFrom="column">
              <wp:posOffset>-209550</wp:posOffset>
            </wp:positionH>
            <wp:positionV relativeFrom="paragraph">
              <wp:posOffset>-43180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r>
        <w:rPr>
          <w:noProof/>
        </w:rPr>
        <w:drawing>
          <wp:anchor distT="0" distB="0" distL="114300" distR="114300" simplePos="0" relativeHeight="251656192" behindDoc="1" locked="0" layoutInCell="1" allowOverlap="1" wp14:anchorId="6D785B33" wp14:editId="435A3348">
            <wp:simplePos x="0" y="0"/>
            <wp:positionH relativeFrom="column">
              <wp:posOffset>4953000</wp:posOffset>
            </wp:positionH>
            <wp:positionV relativeFrom="paragraph">
              <wp:posOffset>-109855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656D9FCE" w14:textId="390D4497" w:rsidR="00832790" w:rsidRDefault="00832790" w:rsidP="00832790">
      <w:pPr>
        <w:spacing w:after="0" w:line="240" w:lineRule="auto"/>
      </w:pPr>
    </w:p>
    <w:p w14:paraId="39989B73" w14:textId="0950FAA2"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5733A062" w14:textId="29D8831C" w:rsidR="00A14EA6" w:rsidRPr="00B74582" w:rsidRDefault="00615B40" w:rsidP="00D979E8">
      <w:pPr>
        <w:spacing w:after="120" w:line="240" w:lineRule="auto"/>
        <w:ind w:left="-426"/>
        <w:jc w:val="center"/>
        <w:rPr>
          <w:rFonts w:ascii="Arial" w:hAnsi="Arial" w:cs="Arial"/>
          <w:b/>
          <w:sz w:val="60"/>
          <w:szCs w:val="60"/>
        </w:rPr>
      </w:pPr>
      <w:r w:rsidRPr="00B74582">
        <w:rPr>
          <w:rFonts w:ascii="Arial" w:hAnsi="Arial" w:cs="Arial"/>
          <w:b/>
          <w:sz w:val="60"/>
          <w:szCs w:val="60"/>
        </w:rPr>
        <w:t>BRAMBLES CHILDCARE CIO</w:t>
      </w:r>
    </w:p>
    <w:p w14:paraId="729CC4B6" w14:textId="77777777" w:rsidR="008870B5" w:rsidRPr="00B74582" w:rsidRDefault="008870B5" w:rsidP="00111526">
      <w:pPr>
        <w:spacing w:after="120" w:line="240" w:lineRule="auto"/>
        <w:jc w:val="center"/>
        <w:rPr>
          <w:rFonts w:ascii="Arial" w:hAnsi="Arial" w:cs="Arial"/>
          <w:b/>
          <w:sz w:val="32"/>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65"/>
        <w:gridCol w:w="7094"/>
      </w:tblGrid>
      <w:tr w:rsidR="008870B5" w:rsidRPr="00B74582" w14:paraId="1C479C5C" w14:textId="77777777" w:rsidTr="00B74582">
        <w:trPr>
          <w:trHeight w:val="680"/>
        </w:trPr>
        <w:tc>
          <w:tcPr>
            <w:tcW w:w="2865" w:type="dxa"/>
            <w:vAlign w:val="center"/>
          </w:tcPr>
          <w:p w14:paraId="033376A7" w14:textId="77777777" w:rsidR="008870B5" w:rsidRPr="00B74582" w:rsidRDefault="008870B5" w:rsidP="005F37A2">
            <w:pPr>
              <w:rPr>
                <w:rFonts w:ascii="Arial" w:hAnsi="Arial" w:cs="Arial"/>
                <w:sz w:val="44"/>
                <w:szCs w:val="44"/>
              </w:rPr>
            </w:pPr>
            <w:r w:rsidRPr="00B74582">
              <w:rPr>
                <w:rFonts w:ascii="Arial" w:hAnsi="Arial" w:cs="Arial"/>
                <w:b/>
                <w:sz w:val="44"/>
                <w:szCs w:val="44"/>
              </w:rPr>
              <w:t>POLICY TITLE</w:t>
            </w:r>
            <w:r w:rsidR="00A14EA6" w:rsidRPr="00B74582">
              <w:rPr>
                <w:rFonts w:ascii="Arial" w:hAnsi="Arial" w:cs="Arial"/>
                <w:b/>
                <w:sz w:val="44"/>
                <w:szCs w:val="44"/>
              </w:rPr>
              <w:t>:</w:t>
            </w:r>
          </w:p>
        </w:tc>
        <w:tc>
          <w:tcPr>
            <w:tcW w:w="7094" w:type="dxa"/>
            <w:vAlign w:val="center"/>
          </w:tcPr>
          <w:p w14:paraId="685B93F2" w14:textId="11D8CD42" w:rsidR="008870B5" w:rsidRPr="00B74582" w:rsidRDefault="00B74582" w:rsidP="005F37A2">
            <w:pPr>
              <w:rPr>
                <w:rFonts w:ascii="Arial" w:hAnsi="Arial" w:cs="Arial"/>
                <w:b/>
                <w:sz w:val="44"/>
                <w:szCs w:val="44"/>
              </w:rPr>
            </w:pPr>
            <w:r w:rsidRPr="00B74582">
              <w:rPr>
                <w:rFonts w:ascii="Arial" w:hAnsi="Arial" w:cs="Arial"/>
                <w:b/>
                <w:sz w:val="44"/>
                <w:szCs w:val="44"/>
              </w:rPr>
              <w:t>Use</w:t>
            </w:r>
            <w:r w:rsidRPr="00B74582">
              <w:rPr>
                <w:rFonts w:ascii="Arial" w:hAnsi="Arial" w:cs="Arial"/>
                <w:b/>
                <w:sz w:val="44"/>
                <w:szCs w:val="44"/>
              </w:rPr>
              <w:t xml:space="preserve"> of mobile phones and cameras by staff, students, volunteers and non-staff, and the sharing of images</w:t>
            </w:r>
          </w:p>
        </w:tc>
      </w:tr>
    </w:tbl>
    <w:p w14:paraId="0246400E" w14:textId="77777777" w:rsidR="00832790" w:rsidRPr="00B74582" w:rsidRDefault="00832790" w:rsidP="00832790">
      <w:pPr>
        <w:spacing w:after="0" w:line="240" w:lineRule="auto"/>
        <w:rPr>
          <w:rFonts w:ascii="Arial" w:hAnsi="Arial" w:cs="Arial"/>
          <w:sz w:val="24"/>
        </w:rPr>
      </w:pPr>
    </w:p>
    <w:p w14:paraId="5C140943" w14:textId="77777777" w:rsidR="00832790" w:rsidRPr="00B74582" w:rsidRDefault="00832790" w:rsidP="00832790">
      <w:pPr>
        <w:spacing w:after="0" w:line="240" w:lineRule="auto"/>
        <w:rPr>
          <w:rFonts w:ascii="Arial" w:hAnsi="Arial" w:cs="Arial"/>
          <w:sz w:val="24"/>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B74582" w14:paraId="5966A9C9" w14:textId="77777777" w:rsidTr="005F37A2">
        <w:trPr>
          <w:trHeight w:val="737"/>
        </w:trPr>
        <w:tc>
          <w:tcPr>
            <w:tcW w:w="4254" w:type="dxa"/>
            <w:vAlign w:val="center"/>
          </w:tcPr>
          <w:p w14:paraId="07B447AE" w14:textId="77777777" w:rsidR="00832790" w:rsidRPr="00B74582" w:rsidRDefault="00832790" w:rsidP="005F37A2">
            <w:pPr>
              <w:rPr>
                <w:rFonts w:ascii="Arial" w:hAnsi="Arial" w:cs="Arial"/>
                <w:b/>
                <w:sz w:val="32"/>
                <w:szCs w:val="32"/>
              </w:rPr>
            </w:pPr>
            <w:r w:rsidRPr="00B74582">
              <w:rPr>
                <w:rFonts w:ascii="Arial" w:hAnsi="Arial" w:cs="Arial"/>
                <w:b/>
                <w:sz w:val="44"/>
                <w:szCs w:val="32"/>
              </w:rPr>
              <w:t xml:space="preserve">POLICY </w:t>
            </w:r>
            <w:r w:rsidR="000164FE" w:rsidRPr="00B74582">
              <w:rPr>
                <w:rFonts w:ascii="Arial" w:hAnsi="Arial" w:cs="Arial"/>
                <w:b/>
                <w:sz w:val="44"/>
                <w:szCs w:val="32"/>
              </w:rPr>
              <w:t>REFERENCE</w:t>
            </w:r>
            <w:r w:rsidR="00A14EA6" w:rsidRPr="00B74582">
              <w:rPr>
                <w:rFonts w:ascii="Arial" w:hAnsi="Arial" w:cs="Arial"/>
                <w:b/>
                <w:sz w:val="44"/>
                <w:szCs w:val="32"/>
              </w:rPr>
              <w:t>:</w:t>
            </w:r>
          </w:p>
        </w:tc>
        <w:tc>
          <w:tcPr>
            <w:tcW w:w="5721" w:type="dxa"/>
            <w:vAlign w:val="center"/>
          </w:tcPr>
          <w:p w14:paraId="2A2E9DC0" w14:textId="2CD7AC52" w:rsidR="00832790" w:rsidRPr="00B74582" w:rsidRDefault="00615B40" w:rsidP="005F37A2">
            <w:pPr>
              <w:rPr>
                <w:rFonts w:ascii="Arial" w:hAnsi="Arial" w:cs="Arial"/>
                <w:b/>
                <w:sz w:val="48"/>
              </w:rPr>
            </w:pPr>
            <w:r w:rsidRPr="00B74582">
              <w:rPr>
                <w:rFonts w:ascii="Arial" w:hAnsi="Arial" w:cs="Arial"/>
                <w:b/>
                <w:sz w:val="48"/>
              </w:rPr>
              <w:t>BRAM</w:t>
            </w:r>
            <w:r w:rsidR="00B74582" w:rsidRPr="00B74582">
              <w:rPr>
                <w:rFonts w:ascii="Arial" w:hAnsi="Arial" w:cs="Arial"/>
                <w:b/>
                <w:sz w:val="48"/>
              </w:rPr>
              <w:t>36</w:t>
            </w:r>
          </w:p>
        </w:tc>
      </w:tr>
      <w:tr w:rsidR="00832790" w:rsidRPr="00B74582" w14:paraId="061E81CC" w14:textId="77777777" w:rsidTr="005F37A2">
        <w:trPr>
          <w:trHeight w:val="737"/>
        </w:trPr>
        <w:tc>
          <w:tcPr>
            <w:tcW w:w="4254" w:type="dxa"/>
            <w:vAlign w:val="center"/>
          </w:tcPr>
          <w:p w14:paraId="528C7875" w14:textId="77777777" w:rsidR="00832790" w:rsidRPr="00B74582" w:rsidRDefault="00832790" w:rsidP="005F37A2">
            <w:pPr>
              <w:rPr>
                <w:rFonts w:ascii="Arial" w:hAnsi="Arial" w:cs="Arial"/>
                <w:b/>
                <w:sz w:val="32"/>
                <w:szCs w:val="32"/>
              </w:rPr>
            </w:pPr>
            <w:r w:rsidRPr="00B74582">
              <w:rPr>
                <w:rFonts w:ascii="Arial" w:hAnsi="Arial" w:cs="Arial"/>
                <w:b/>
                <w:sz w:val="32"/>
                <w:szCs w:val="32"/>
              </w:rPr>
              <w:t>Issue Number</w:t>
            </w:r>
            <w:r w:rsidR="00A14EA6" w:rsidRPr="00B74582">
              <w:rPr>
                <w:rFonts w:ascii="Arial" w:hAnsi="Arial" w:cs="Arial"/>
                <w:b/>
                <w:sz w:val="32"/>
                <w:szCs w:val="32"/>
              </w:rPr>
              <w:t>:</w:t>
            </w:r>
          </w:p>
        </w:tc>
        <w:tc>
          <w:tcPr>
            <w:tcW w:w="5721" w:type="dxa"/>
            <w:vAlign w:val="center"/>
          </w:tcPr>
          <w:p w14:paraId="71F604AE" w14:textId="13B45F51" w:rsidR="00832790" w:rsidRPr="00B74582" w:rsidRDefault="00B74582" w:rsidP="009C6A36">
            <w:pPr>
              <w:rPr>
                <w:rFonts w:ascii="Arial" w:hAnsi="Arial" w:cs="Arial"/>
                <w:b/>
                <w:sz w:val="36"/>
              </w:rPr>
            </w:pPr>
            <w:r w:rsidRPr="00B74582">
              <w:rPr>
                <w:rFonts w:ascii="Arial" w:hAnsi="Arial" w:cs="Arial"/>
                <w:b/>
                <w:sz w:val="36"/>
              </w:rPr>
              <w:t>02</w:t>
            </w:r>
          </w:p>
        </w:tc>
      </w:tr>
    </w:tbl>
    <w:p w14:paraId="08DD69A4" w14:textId="1DAB1598" w:rsidR="00832790" w:rsidRPr="00B74582" w:rsidRDefault="00832790" w:rsidP="00832790">
      <w:pPr>
        <w:spacing w:after="0" w:line="240" w:lineRule="auto"/>
        <w:rPr>
          <w:rFonts w:ascii="Arial" w:hAnsi="Arial" w:cs="Arial"/>
        </w:rPr>
      </w:pPr>
    </w:p>
    <w:p w14:paraId="441B5FC6" w14:textId="30235564" w:rsidR="00832790" w:rsidRPr="00B74582" w:rsidRDefault="00832790" w:rsidP="00832790">
      <w:pPr>
        <w:spacing w:after="0" w:line="240" w:lineRule="auto"/>
        <w:rPr>
          <w:rFonts w:ascii="Arial" w:hAnsi="Arial" w:cs="Arial"/>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B74582" w14:paraId="4E1262EA" w14:textId="77777777" w:rsidTr="00887D27">
        <w:trPr>
          <w:trHeight w:val="454"/>
        </w:trPr>
        <w:tc>
          <w:tcPr>
            <w:tcW w:w="1560" w:type="dxa"/>
            <w:shd w:val="clear" w:color="auto" w:fill="D9D9D9" w:themeFill="background1" w:themeFillShade="D9"/>
            <w:vAlign w:val="center"/>
          </w:tcPr>
          <w:p w14:paraId="69360FF6" w14:textId="21D36133" w:rsidR="00887D27" w:rsidRPr="00B74582" w:rsidRDefault="00615B40" w:rsidP="00832790">
            <w:pPr>
              <w:jc w:val="center"/>
              <w:rPr>
                <w:rFonts w:ascii="Arial" w:hAnsi="Arial" w:cs="Arial"/>
                <w:b/>
              </w:rPr>
            </w:pPr>
            <w:r w:rsidRPr="00B74582">
              <w:rPr>
                <w:rFonts w:ascii="Arial" w:hAnsi="Arial" w:cs="Arial"/>
                <w:b/>
              </w:rPr>
              <w:t>2020-2021</w:t>
            </w:r>
          </w:p>
        </w:tc>
        <w:tc>
          <w:tcPr>
            <w:tcW w:w="3828" w:type="dxa"/>
            <w:shd w:val="clear" w:color="auto" w:fill="D9D9D9" w:themeFill="background1" w:themeFillShade="D9"/>
            <w:vAlign w:val="center"/>
          </w:tcPr>
          <w:p w14:paraId="5A0F32D2" w14:textId="56D876D7" w:rsidR="00887D27" w:rsidRPr="00B74582" w:rsidRDefault="00887D27" w:rsidP="00832790">
            <w:pPr>
              <w:jc w:val="center"/>
              <w:rPr>
                <w:rFonts w:ascii="Arial" w:hAnsi="Arial" w:cs="Arial"/>
                <w:b/>
              </w:rPr>
            </w:pPr>
            <w:r w:rsidRPr="00B74582">
              <w:rPr>
                <w:rFonts w:ascii="Arial" w:hAnsi="Arial" w:cs="Arial"/>
                <w:b/>
              </w:rPr>
              <w:t>NAME</w:t>
            </w:r>
          </w:p>
        </w:tc>
        <w:tc>
          <w:tcPr>
            <w:tcW w:w="4613" w:type="dxa"/>
            <w:shd w:val="clear" w:color="auto" w:fill="D9D9D9" w:themeFill="background1" w:themeFillShade="D9"/>
            <w:vAlign w:val="center"/>
          </w:tcPr>
          <w:p w14:paraId="141D960E" w14:textId="13D7A6B5" w:rsidR="00887D27" w:rsidRPr="00B74582" w:rsidRDefault="00887D27" w:rsidP="00832790">
            <w:pPr>
              <w:jc w:val="center"/>
              <w:rPr>
                <w:rFonts w:ascii="Arial" w:hAnsi="Arial" w:cs="Arial"/>
                <w:b/>
              </w:rPr>
            </w:pPr>
            <w:r w:rsidRPr="00B74582">
              <w:rPr>
                <w:rFonts w:ascii="Arial" w:hAnsi="Arial" w:cs="Arial"/>
                <w:b/>
              </w:rPr>
              <w:t>TITLE</w:t>
            </w:r>
          </w:p>
        </w:tc>
      </w:tr>
      <w:tr w:rsidR="00887D27" w:rsidRPr="00B74582"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B74582" w:rsidRDefault="00615B40" w:rsidP="00615B40">
            <w:pPr>
              <w:jc w:val="center"/>
              <w:rPr>
                <w:rFonts w:ascii="Arial" w:hAnsi="Arial" w:cs="Arial"/>
                <w:b/>
              </w:rPr>
            </w:pPr>
            <w:r w:rsidRPr="00B74582">
              <w:rPr>
                <w:rFonts w:ascii="Arial" w:hAnsi="Arial" w:cs="Arial"/>
                <w:b/>
              </w:rPr>
              <w:t>Brambles Manager</w:t>
            </w:r>
          </w:p>
        </w:tc>
        <w:tc>
          <w:tcPr>
            <w:tcW w:w="3828" w:type="dxa"/>
            <w:vAlign w:val="center"/>
          </w:tcPr>
          <w:p w14:paraId="1411D668" w14:textId="5829168F" w:rsidR="00887D27" w:rsidRPr="00B74582" w:rsidRDefault="00887D27" w:rsidP="005F37A2">
            <w:pPr>
              <w:jc w:val="center"/>
              <w:rPr>
                <w:rFonts w:ascii="Arial" w:hAnsi="Arial" w:cs="Arial"/>
                <w:i/>
              </w:rPr>
            </w:pPr>
          </w:p>
        </w:tc>
        <w:tc>
          <w:tcPr>
            <w:tcW w:w="4613" w:type="dxa"/>
            <w:vAlign w:val="center"/>
          </w:tcPr>
          <w:p w14:paraId="0B5B0251" w14:textId="3D754D73" w:rsidR="00887D27" w:rsidRPr="00B74582" w:rsidRDefault="00887D27" w:rsidP="00887D27">
            <w:pPr>
              <w:jc w:val="center"/>
              <w:rPr>
                <w:rFonts w:ascii="Arial" w:hAnsi="Arial" w:cs="Arial"/>
                <w:i/>
              </w:rPr>
            </w:pPr>
          </w:p>
        </w:tc>
      </w:tr>
      <w:tr w:rsidR="00887D27" w:rsidRPr="00B74582"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B74582" w:rsidRDefault="00615B40" w:rsidP="00832790">
            <w:pPr>
              <w:jc w:val="center"/>
              <w:rPr>
                <w:rFonts w:ascii="Arial" w:hAnsi="Arial" w:cs="Arial"/>
                <w:b/>
              </w:rPr>
            </w:pPr>
            <w:r w:rsidRPr="00B74582">
              <w:rPr>
                <w:rFonts w:ascii="Arial" w:hAnsi="Arial" w:cs="Arial"/>
                <w:b/>
              </w:rPr>
              <w:t>Committee Member</w:t>
            </w:r>
          </w:p>
        </w:tc>
        <w:tc>
          <w:tcPr>
            <w:tcW w:w="3828" w:type="dxa"/>
            <w:vAlign w:val="center"/>
          </w:tcPr>
          <w:p w14:paraId="66594281" w14:textId="3B53475D" w:rsidR="00887D27" w:rsidRPr="00B74582" w:rsidRDefault="00887D27" w:rsidP="00832790">
            <w:pPr>
              <w:jc w:val="center"/>
              <w:rPr>
                <w:rFonts w:ascii="Arial" w:hAnsi="Arial" w:cs="Arial"/>
                <w:i/>
              </w:rPr>
            </w:pPr>
          </w:p>
        </w:tc>
        <w:tc>
          <w:tcPr>
            <w:tcW w:w="4613" w:type="dxa"/>
            <w:vAlign w:val="center"/>
          </w:tcPr>
          <w:p w14:paraId="0959433B" w14:textId="5219A900" w:rsidR="00887D27" w:rsidRPr="00B74582" w:rsidRDefault="00887D27" w:rsidP="00832790">
            <w:pPr>
              <w:jc w:val="center"/>
              <w:rPr>
                <w:rFonts w:ascii="Arial" w:hAnsi="Arial" w:cs="Arial"/>
                <w:i/>
              </w:rPr>
            </w:pPr>
          </w:p>
        </w:tc>
      </w:tr>
    </w:tbl>
    <w:p w14:paraId="5F8CD37F" w14:textId="3EBC6191" w:rsidR="00832790" w:rsidRPr="00B74582" w:rsidRDefault="00832790" w:rsidP="00832790">
      <w:pPr>
        <w:spacing w:after="0" w:line="240" w:lineRule="auto"/>
        <w:rPr>
          <w:rFonts w:ascii="Arial" w:hAnsi="Arial" w:cs="Arial"/>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B74582" w14:paraId="0C7B0C01" w14:textId="77777777" w:rsidTr="00416B0F">
        <w:trPr>
          <w:trHeight w:val="454"/>
        </w:trPr>
        <w:tc>
          <w:tcPr>
            <w:tcW w:w="1560" w:type="dxa"/>
            <w:shd w:val="clear" w:color="auto" w:fill="D9D9D9" w:themeFill="background1" w:themeFillShade="D9"/>
            <w:vAlign w:val="center"/>
          </w:tcPr>
          <w:p w14:paraId="76528C48" w14:textId="16B22AB6" w:rsidR="00615B40" w:rsidRPr="00B74582" w:rsidRDefault="00615B40" w:rsidP="00416B0F">
            <w:pPr>
              <w:jc w:val="center"/>
              <w:rPr>
                <w:rFonts w:ascii="Arial" w:hAnsi="Arial" w:cs="Arial"/>
                <w:b/>
              </w:rPr>
            </w:pPr>
            <w:r w:rsidRPr="00B74582">
              <w:rPr>
                <w:rFonts w:ascii="Arial" w:hAnsi="Arial" w:cs="Arial"/>
                <w:b/>
              </w:rPr>
              <w:t>2021-2022</w:t>
            </w:r>
          </w:p>
        </w:tc>
        <w:tc>
          <w:tcPr>
            <w:tcW w:w="3828" w:type="dxa"/>
            <w:shd w:val="clear" w:color="auto" w:fill="D9D9D9" w:themeFill="background1" w:themeFillShade="D9"/>
            <w:vAlign w:val="center"/>
          </w:tcPr>
          <w:p w14:paraId="57DC8FBB" w14:textId="77777777" w:rsidR="00615B40" w:rsidRPr="00B74582" w:rsidRDefault="00615B40" w:rsidP="00416B0F">
            <w:pPr>
              <w:jc w:val="center"/>
              <w:rPr>
                <w:rFonts w:ascii="Arial" w:hAnsi="Arial" w:cs="Arial"/>
                <w:b/>
              </w:rPr>
            </w:pPr>
            <w:r w:rsidRPr="00B74582">
              <w:rPr>
                <w:rFonts w:ascii="Arial" w:hAnsi="Arial" w:cs="Arial"/>
                <w:b/>
              </w:rPr>
              <w:t>NAME</w:t>
            </w:r>
          </w:p>
        </w:tc>
        <w:tc>
          <w:tcPr>
            <w:tcW w:w="4613" w:type="dxa"/>
            <w:shd w:val="clear" w:color="auto" w:fill="D9D9D9" w:themeFill="background1" w:themeFillShade="D9"/>
            <w:vAlign w:val="center"/>
          </w:tcPr>
          <w:p w14:paraId="4382D03A" w14:textId="77777777" w:rsidR="00615B40" w:rsidRPr="00B74582" w:rsidRDefault="00615B40" w:rsidP="00416B0F">
            <w:pPr>
              <w:jc w:val="center"/>
              <w:rPr>
                <w:rFonts w:ascii="Arial" w:hAnsi="Arial" w:cs="Arial"/>
                <w:b/>
              </w:rPr>
            </w:pPr>
            <w:r w:rsidRPr="00B74582">
              <w:rPr>
                <w:rFonts w:ascii="Arial" w:hAnsi="Arial" w:cs="Arial"/>
                <w:b/>
              </w:rPr>
              <w:t>TITLE</w:t>
            </w:r>
          </w:p>
        </w:tc>
      </w:tr>
      <w:tr w:rsidR="00615B40" w:rsidRPr="00B74582"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B74582" w:rsidRDefault="00615B40" w:rsidP="00416B0F">
            <w:pPr>
              <w:jc w:val="center"/>
              <w:rPr>
                <w:rFonts w:ascii="Arial" w:hAnsi="Arial" w:cs="Arial"/>
                <w:b/>
              </w:rPr>
            </w:pPr>
            <w:r w:rsidRPr="00B74582">
              <w:rPr>
                <w:rFonts w:ascii="Arial" w:hAnsi="Arial" w:cs="Arial"/>
                <w:b/>
              </w:rPr>
              <w:t>Brambles Manager</w:t>
            </w:r>
          </w:p>
        </w:tc>
        <w:tc>
          <w:tcPr>
            <w:tcW w:w="3828" w:type="dxa"/>
            <w:vAlign w:val="center"/>
          </w:tcPr>
          <w:p w14:paraId="6D756292" w14:textId="77777777" w:rsidR="00615B40" w:rsidRPr="00B74582" w:rsidRDefault="00615B40" w:rsidP="00416B0F">
            <w:pPr>
              <w:jc w:val="center"/>
              <w:rPr>
                <w:rFonts w:ascii="Arial" w:hAnsi="Arial" w:cs="Arial"/>
                <w:i/>
              </w:rPr>
            </w:pPr>
          </w:p>
        </w:tc>
        <w:tc>
          <w:tcPr>
            <w:tcW w:w="4613" w:type="dxa"/>
            <w:vAlign w:val="center"/>
          </w:tcPr>
          <w:p w14:paraId="4B5371CD" w14:textId="77777777" w:rsidR="00615B40" w:rsidRPr="00B74582" w:rsidRDefault="00615B40" w:rsidP="00416B0F">
            <w:pPr>
              <w:jc w:val="center"/>
              <w:rPr>
                <w:rFonts w:ascii="Arial" w:hAnsi="Arial" w:cs="Arial"/>
                <w:i/>
              </w:rPr>
            </w:pPr>
          </w:p>
        </w:tc>
      </w:tr>
      <w:tr w:rsidR="00615B40" w:rsidRPr="00B74582"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B74582" w:rsidRDefault="00615B40" w:rsidP="00416B0F">
            <w:pPr>
              <w:jc w:val="center"/>
              <w:rPr>
                <w:rFonts w:ascii="Arial" w:hAnsi="Arial" w:cs="Arial"/>
                <w:b/>
              </w:rPr>
            </w:pPr>
            <w:r w:rsidRPr="00B74582">
              <w:rPr>
                <w:rFonts w:ascii="Arial" w:hAnsi="Arial" w:cs="Arial"/>
                <w:b/>
              </w:rPr>
              <w:t>Committee Member</w:t>
            </w:r>
          </w:p>
        </w:tc>
        <w:tc>
          <w:tcPr>
            <w:tcW w:w="3828" w:type="dxa"/>
            <w:vAlign w:val="center"/>
          </w:tcPr>
          <w:p w14:paraId="51E80427" w14:textId="77777777" w:rsidR="00615B40" w:rsidRPr="00B74582" w:rsidRDefault="00615B40" w:rsidP="00416B0F">
            <w:pPr>
              <w:jc w:val="center"/>
              <w:rPr>
                <w:rFonts w:ascii="Arial" w:hAnsi="Arial" w:cs="Arial"/>
                <w:i/>
              </w:rPr>
            </w:pPr>
          </w:p>
        </w:tc>
        <w:tc>
          <w:tcPr>
            <w:tcW w:w="4613" w:type="dxa"/>
            <w:vAlign w:val="center"/>
          </w:tcPr>
          <w:p w14:paraId="4CF42E19" w14:textId="77777777" w:rsidR="00615B40" w:rsidRPr="00B74582" w:rsidRDefault="00615B40" w:rsidP="00416B0F">
            <w:pPr>
              <w:jc w:val="center"/>
              <w:rPr>
                <w:rFonts w:ascii="Arial" w:hAnsi="Arial" w:cs="Arial"/>
                <w:i/>
              </w:rPr>
            </w:pPr>
          </w:p>
        </w:tc>
      </w:tr>
    </w:tbl>
    <w:p w14:paraId="4E538CEF" w14:textId="17A46282" w:rsidR="00615B40" w:rsidRPr="00B74582" w:rsidRDefault="00615B40" w:rsidP="00832790">
      <w:pPr>
        <w:spacing w:after="0" w:line="240" w:lineRule="auto"/>
        <w:rPr>
          <w:rFonts w:ascii="Arial" w:hAnsi="Arial" w:cs="Arial"/>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B74582" w14:paraId="7F549D01" w14:textId="77777777" w:rsidTr="00416B0F">
        <w:trPr>
          <w:trHeight w:val="454"/>
        </w:trPr>
        <w:tc>
          <w:tcPr>
            <w:tcW w:w="1560" w:type="dxa"/>
            <w:shd w:val="clear" w:color="auto" w:fill="D9D9D9" w:themeFill="background1" w:themeFillShade="D9"/>
            <w:vAlign w:val="center"/>
          </w:tcPr>
          <w:p w14:paraId="6C0D002E" w14:textId="7C022E3F" w:rsidR="00615B40" w:rsidRPr="00B74582" w:rsidRDefault="00615B40" w:rsidP="00416B0F">
            <w:pPr>
              <w:jc w:val="center"/>
              <w:rPr>
                <w:rFonts w:ascii="Arial" w:hAnsi="Arial" w:cs="Arial"/>
                <w:b/>
              </w:rPr>
            </w:pPr>
            <w:r w:rsidRPr="00B74582">
              <w:rPr>
                <w:rFonts w:ascii="Arial" w:hAnsi="Arial" w:cs="Arial"/>
                <w:b/>
              </w:rPr>
              <w:t>2022-2023</w:t>
            </w:r>
          </w:p>
        </w:tc>
        <w:tc>
          <w:tcPr>
            <w:tcW w:w="3828" w:type="dxa"/>
            <w:shd w:val="clear" w:color="auto" w:fill="D9D9D9" w:themeFill="background1" w:themeFillShade="D9"/>
            <w:vAlign w:val="center"/>
          </w:tcPr>
          <w:p w14:paraId="49CCD6C0" w14:textId="77777777" w:rsidR="00615B40" w:rsidRPr="00B74582" w:rsidRDefault="00615B40" w:rsidP="00416B0F">
            <w:pPr>
              <w:jc w:val="center"/>
              <w:rPr>
                <w:rFonts w:ascii="Arial" w:hAnsi="Arial" w:cs="Arial"/>
                <w:b/>
              </w:rPr>
            </w:pPr>
            <w:r w:rsidRPr="00B74582">
              <w:rPr>
                <w:rFonts w:ascii="Arial" w:hAnsi="Arial" w:cs="Arial"/>
                <w:b/>
              </w:rPr>
              <w:t>NAME</w:t>
            </w:r>
          </w:p>
        </w:tc>
        <w:tc>
          <w:tcPr>
            <w:tcW w:w="4613" w:type="dxa"/>
            <w:shd w:val="clear" w:color="auto" w:fill="D9D9D9" w:themeFill="background1" w:themeFillShade="D9"/>
            <w:vAlign w:val="center"/>
          </w:tcPr>
          <w:p w14:paraId="52576F45" w14:textId="77777777" w:rsidR="00615B40" w:rsidRPr="00B74582" w:rsidRDefault="00615B40" w:rsidP="00416B0F">
            <w:pPr>
              <w:jc w:val="center"/>
              <w:rPr>
                <w:rFonts w:ascii="Arial" w:hAnsi="Arial" w:cs="Arial"/>
                <w:b/>
              </w:rPr>
            </w:pPr>
            <w:r w:rsidRPr="00B74582">
              <w:rPr>
                <w:rFonts w:ascii="Arial" w:hAnsi="Arial" w:cs="Arial"/>
                <w:b/>
              </w:rPr>
              <w:t>TITLE</w:t>
            </w:r>
          </w:p>
        </w:tc>
      </w:tr>
      <w:tr w:rsidR="00615B40" w:rsidRPr="00B74582"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B74582" w:rsidRDefault="00615B40" w:rsidP="00416B0F">
            <w:pPr>
              <w:jc w:val="center"/>
              <w:rPr>
                <w:rFonts w:ascii="Arial" w:hAnsi="Arial" w:cs="Arial"/>
                <w:b/>
              </w:rPr>
            </w:pPr>
            <w:r w:rsidRPr="00B74582">
              <w:rPr>
                <w:rFonts w:ascii="Arial" w:hAnsi="Arial" w:cs="Arial"/>
                <w:b/>
              </w:rPr>
              <w:t>Brambles Manager</w:t>
            </w:r>
          </w:p>
        </w:tc>
        <w:tc>
          <w:tcPr>
            <w:tcW w:w="3828" w:type="dxa"/>
            <w:vAlign w:val="center"/>
          </w:tcPr>
          <w:p w14:paraId="74CEF779" w14:textId="77777777" w:rsidR="00615B40" w:rsidRPr="00B74582" w:rsidRDefault="00615B40" w:rsidP="00416B0F">
            <w:pPr>
              <w:jc w:val="center"/>
              <w:rPr>
                <w:rFonts w:ascii="Arial" w:hAnsi="Arial" w:cs="Arial"/>
                <w:i/>
              </w:rPr>
            </w:pPr>
          </w:p>
        </w:tc>
        <w:tc>
          <w:tcPr>
            <w:tcW w:w="4613" w:type="dxa"/>
            <w:vAlign w:val="center"/>
          </w:tcPr>
          <w:p w14:paraId="42F8E301" w14:textId="77777777" w:rsidR="00615B40" w:rsidRPr="00B74582" w:rsidRDefault="00615B40" w:rsidP="00416B0F">
            <w:pPr>
              <w:jc w:val="center"/>
              <w:rPr>
                <w:rFonts w:ascii="Arial" w:hAnsi="Arial" w:cs="Arial"/>
                <w:i/>
              </w:rPr>
            </w:pPr>
          </w:p>
        </w:tc>
      </w:tr>
      <w:tr w:rsidR="00615B40" w:rsidRPr="00B74582"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B74582" w:rsidRDefault="00615B40" w:rsidP="00416B0F">
            <w:pPr>
              <w:jc w:val="center"/>
              <w:rPr>
                <w:rFonts w:ascii="Arial" w:hAnsi="Arial" w:cs="Arial"/>
                <w:b/>
              </w:rPr>
            </w:pPr>
            <w:r w:rsidRPr="00B74582">
              <w:rPr>
                <w:rFonts w:ascii="Arial" w:hAnsi="Arial" w:cs="Arial"/>
                <w:b/>
              </w:rPr>
              <w:t>Committee Member</w:t>
            </w:r>
          </w:p>
        </w:tc>
        <w:tc>
          <w:tcPr>
            <w:tcW w:w="3828" w:type="dxa"/>
            <w:vAlign w:val="center"/>
          </w:tcPr>
          <w:p w14:paraId="36236F1C" w14:textId="77777777" w:rsidR="00615B40" w:rsidRPr="00B74582" w:rsidRDefault="00615B40" w:rsidP="00416B0F">
            <w:pPr>
              <w:jc w:val="center"/>
              <w:rPr>
                <w:rFonts w:ascii="Arial" w:hAnsi="Arial" w:cs="Arial"/>
                <w:i/>
              </w:rPr>
            </w:pPr>
          </w:p>
        </w:tc>
        <w:tc>
          <w:tcPr>
            <w:tcW w:w="4613" w:type="dxa"/>
            <w:vAlign w:val="center"/>
          </w:tcPr>
          <w:p w14:paraId="086A4B29" w14:textId="73E268ED" w:rsidR="00615B40" w:rsidRPr="00B74582" w:rsidRDefault="00615B40" w:rsidP="00416B0F">
            <w:pPr>
              <w:jc w:val="center"/>
              <w:rPr>
                <w:rFonts w:ascii="Arial" w:hAnsi="Arial" w:cs="Arial"/>
                <w:i/>
              </w:rPr>
            </w:pPr>
          </w:p>
        </w:tc>
      </w:tr>
    </w:tbl>
    <w:p w14:paraId="647B5F89" w14:textId="50B940EA" w:rsidR="00615B40" w:rsidRPr="00B74582" w:rsidRDefault="00B74582" w:rsidP="00832790">
      <w:pPr>
        <w:spacing w:after="0" w:line="240" w:lineRule="auto"/>
        <w:rPr>
          <w:rFonts w:ascii="Arial" w:hAnsi="Arial" w:cs="Arial"/>
        </w:rPr>
      </w:pPr>
      <w:r w:rsidRPr="00B74582">
        <w:rPr>
          <w:rFonts w:ascii="Arial" w:hAnsi="Arial" w:cs="Arial"/>
          <w:noProof/>
        </w:rPr>
        <mc:AlternateContent>
          <mc:Choice Requires="wps">
            <w:drawing>
              <wp:anchor distT="45720" distB="45720" distL="114300" distR="114300" simplePos="0" relativeHeight="251660288" behindDoc="0" locked="0" layoutInCell="1" allowOverlap="1" wp14:anchorId="2C70A6E6" wp14:editId="051B6A41">
                <wp:simplePos x="0" y="0"/>
                <wp:positionH relativeFrom="column">
                  <wp:posOffset>-209550</wp:posOffset>
                </wp:positionH>
                <wp:positionV relativeFrom="paragraph">
                  <wp:posOffset>217170</wp:posOffset>
                </wp:positionV>
                <wp:extent cx="3657600" cy="847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3669C973" w14:textId="39B29340" w:rsidR="00791652" w:rsidRDefault="00791652" w:rsidP="00791652">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70A6E6" id="_x0000_t202" coordsize="21600,21600" o:spt="202" path="m,l,21600r21600,l21600,xe">
                <v:stroke joinstyle="miter"/>
                <v:path gradientshapeok="t" o:connecttype="rect"/>
              </v:shapetype>
              <v:shape id="Text Box 2" o:spid="_x0000_s1026" type="#_x0000_t202" style="position:absolute;margin-left:-16.5pt;margin-top:17.1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" strokecolor="white [3212]">
                <v:textbox>
                  <w:txbxContent>
                    <w:p w14:paraId="3669C973" w14:textId="39B29340" w:rsidR="00791652" w:rsidRDefault="00791652" w:rsidP="00791652">
                      <w:pPr>
                        <w:jc w:val="center"/>
                      </w:pPr>
                      <w:r>
                        <w:t>Policy to be reviewed and signed annually (see above). Policy to be re-issued 3 yearly or when changes are required. Whichever occurs first.</w:t>
                      </w:r>
                    </w:p>
                  </w:txbxContent>
                </v:textbox>
              </v:shape>
            </w:pict>
          </mc:Fallback>
        </mc:AlternateContent>
      </w:r>
    </w:p>
    <w:p w14:paraId="389A8EE5" w14:textId="1EF8FAC6" w:rsidR="00832790" w:rsidRPr="00B74582" w:rsidRDefault="00832790" w:rsidP="00832790">
      <w:pPr>
        <w:spacing w:after="0" w:line="240" w:lineRule="auto"/>
        <w:rPr>
          <w:rFonts w:ascii="Arial" w:hAnsi="Arial" w:cs="Arial"/>
        </w:rPr>
      </w:pPr>
    </w:p>
    <w:tbl>
      <w:tblPr>
        <w:tblStyle w:val="TableGrid"/>
        <w:tblW w:w="4053" w:type="dxa"/>
        <w:tblInd w:w="5637" w:type="dxa"/>
        <w:tblLook w:val="04A0" w:firstRow="1" w:lastRow="0" w:firstColumn="1" w:lastColumn="0" w:noHBand="0" w:noVBand="1"/>
      </w:tblPr>
      <w:tblGrid>
        <w:gridCol w:w="2268"/>
        <w:gridCol w:w="1785"/>
      </w:tblGrid>
      <w:tr w:rsidR="00832790" w:rsidRPr="00B74582" w14:paraId="4ECFF880" w14:textId="77777777" w:rsidTr="00A2587D">
        <w:trPr>
          <w:trHeight w:val="397"/>
        </w:trPr>
        <w:tc>
          <w:tcPr>
            <w:tcW w:w="2268" w:type="dxa"/>
            <w:shd w:val="clear" w:color="auto" w:fill="F2F2F2" w:themeFill="background1" w:themeFillShade="F2"/>
            <w:vAlign w:val="center"/>
          </w:tcPr>
          <w:p w14:paraId="1C68C647" w14:textId="48957A77" w:rsidR="00832790" w:rsidRPr="00B74582" w:rsidRDefault="00832790" w:rsidP="00832790">
            <w:pPr>
              <w:rPr>
                <w:rFonts w:ascii="Arial" w:hAnsi="Arial" w:cs="Arial"/>
                <w:b/>
              </w:rPr>
            </w:pPr>
            <w:r w:rsidRPr="00B74582">
              <w:rPr>
                <w:rFonts w:ascii="Arial" w:hAnsi="Arial" w:cs="Arial"/>
                <w:b/>
              </w:rPr>
              <w:t>Issue Date:</w:t>
            </w:r>
          </w:p>
        </w:tc>
        <w:tc>
          <w:tcPr>
            <w:tcW w:w="1785" w:type="dxa"/>
            <w:shd w:val="clear" w:color="auto" w:fill="F2F2F2" w:themeFill="background1" w:themeFillShade="F2"/>
            <w:vAlign w:val="center"/>
          </w:tcPr>
          <w:p w14:paraId="7A8B5886" w14:textId="3D369049" w:rsidR="00832790" w:rsidRPr="00B74582" w:rsidRDefault="00B74582" w:rsidP="00887D27">
            <w:pPr>
              <w:jc w:val="right"/>
              <w:rPr>
                <w:rFonts w:ascii="Arial" w:hAnsi="Arial" w:cs="Arial"/>
                <w:b/>
              </w:rPr>
            </w:pPr>
            <w:r w:rsidRPr="00B74582">
              <w:rPr>
                <w:rFonts w:ascii="Arial" w:hAnsi="Arial" w:cs="Arial"/>
                <w:b/>
              </w:rPr>
              <w:t>Oct</w:t>
            </w:r>
            <w:r w:rsidR="007D6AE1" w:rsidRPr="00B74582">
              <w:rPr>
                <w:rFonts w:ascii="Arial" w:hAnsi="Arial" w:cs="Arial"/>
                <w:b/>
              </w:rPr>
              <w:t xml:space="preserve"> </w:t>
            </w:r>
            <w:r w:rsidRPr="00B74582">
              <w:rPr>
                <w:rFonts w:ascii="Arial" w:hAnsi="Arial" w:cs="Arial"/>
                <w:b/>
              </w:rPr>
              <w:t>2020</w:t>
            </w:r>
          </w:p>
        </w:tc>
      </w:tr>
      <w:tr w:rsidR="00B40470" w:rsidRPr="00B74582"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B74582" w:rsidRDefault="00B40470" w:rsidP="00832790">
            <w:pPr>
              <w:rPr>
                <w:rFonts w:ascii="Arial" w:hAnsi="Arial" w:cs="Arial"/>
                <w:b/>
              </w:rPr>
            </w:pPr>
            <w:r w:rsidRPr="00B74582">
              <w:rPr>
                <w:rFonts w:ascii="Arial" w:hAnsi="Arial" w:cs="Arial"/>
                <w:b/>
              </w:rPr>
              <w:t>Review Date:</w:t>
            </w:r>
          </w:p>
        </w:tc>
        <w:tc>
          <w:tcPr>
            <w:tcW w:w="1785" w:type="dxa"/>
            <w:shd w:val="clear" w:color="auto" w:fill="F2F2F2" w:themeFill="background1" w:themeFillShade="F2"/>
            <w:vAlign w:val="center"/>
          </w:tcPr>
          <w:p w14:paraId="2C81E1EE" w14:textId="23168663" w:rsidR="00B40470" w:rsidRPr="00B74582" w:rsidRDefault="00B74582" w:rsidP="00887D27">
            <w:pPr>
              <w:jc w:val="right"/>
              <w:rPr>
                <w:rFonts w:ascii="Arial" w:hAnsi="Arial" w:cs="Arial"/>
                <w:b/>
              </w:rPr>
            </w:pPr>
            <w:r w:rsidRPr="00B74582">
              <w:rPr>
                <w:rFonts w:ascii="Arial" w:hAnsi="Arial" w:cs="Arial"/>
                <w:b/>
              </w:rPr>
              <w:t>Oct</w:t>
            </w:r>
            <w:r w:rsidR="007D6AE1" w:rsidRPr="00B74582">
              <w:rPr>
                <w:rFonts w:ascii="Arial" w:hAnsi="Arial" w:cs="Arial"/>
                <w:b/>
              </w:rPr>
              <w:t xml:space="preserve"> </w:t>
            </w:r>
            <w:r w:rsidRPr="00B74582">
              <w:rPr>
                <w:rFonts w:ascii="Arial" w:hAnsi="Arial" w:cs="Arial"/>
                <w:b/>
              </w:rPr>
              <w:t>2023</w:t>
            </w:r>
          </w:p>
        </w:tc>
      </w:tr>
    </w:tbl>
    <w:p w14:paraId="340D550B" w14:textId="77777777" w:rsidR="00B74582" w:rsidRPr="00B74582" w:rsidRDefault="00B74582" w:rsidP="00B74582">
      <w:pPr>
        <w:spacing w:after="0" w:line="240" w:lineRule="auto"/>
        <w:rPr>
          <w:rFonts w:ascii="Arial" w:hAnsi="Arial" w:cs="Arial"/>
        </w:rPr>
      </w:pPr>
      <w:r w:rsidRPr="00B74582">
        <w:rPr>
          <w:rFonts w:ascii="Arial" w:hAnsi="Arial" w:cs="Arial"/>
        </w:rPr>
        <w:lastRenderedPageBreak/>
        <w:t xml:space="preserve">Brambles Childcare CIO recognises that staff, </w:t>
      </w:r>
      <w:proofErr w:type="gramStart"/>
      <w:r w:rsidRPr="00B74582">
        <w:rPr>
          <w:rFonts w:ascii="Arial" w:hAnsi="Arial" w:cs="Arial"/>
        </w:rPr>
        <w:t>students</w:t>
      </w:r>
      <w:proofErr w:type="gramEnd"/>
      <w:r w:rsidRPr="00B74582">
        <w:rPr>
          <w:rFonts w:ascii="Arial" w:hAnsi="Arial" w:cs="Arial"/>
        </w:rPr>
        <w:t xml:space="preserve"> and volunteers may wish to have their personal mobile phones at work for use in case of emergency. </w:t>
      </w:r>
    </w:p>
    <w:p w14:paraId="7E8454D8" w14:textId="07C7EF92" w:rsidR="00B74582" w:rsidRDefault="00B74582" w:rsidP="00B74582">
      <w:pPr>
        <w:spacing w:after="0" w:line="240" w:lineRule="auto"/>
        <w:rPr>
          <w:rFonts w:ascii="Arial" w:hAnsi="Arial" w:cs="Arial"/>
        </w:rPr>
      </w:pPr>
      <w:r w:rsidRPr="00B74582">
        <w:rPr>
          <w:rFonts w:ascii="Arial" w:hAnsi="Arial" w:cs="Arial"/>
        </w:rPr>
        <w:t>However, safeguarding of children within the setting is paramount and it is recognised that personal mobile phones have the potential to be used inappropriately, and therefore the setting management has implemented the following policy:</w:t>
      </w:r>
    </w:p>
    <w:p w14:paraId="1C3E711C" w14:textId="77777777" w:rsidR="00B74582" w:rsidRPr="00B74582" w:rsidRDefault="00B74582" w:rsidP="00B74582">
      <w:pPr>
        <w:spacing w:after="0" w:line="240" w:lineRule="auto"/>
        <w:rPr>
          <w:rFonts w:ascii="Arial" w:hAnsi="Arial" w:cs="Arial"/>
        </w:rPr>
      </w:pPr>
    </w:p>
    <w:p w14:paraId="35B7D81B" w14:textId="77777777" w:rsidR="00B74582" w:rsidRPr="00B74582" w:rsidRDefault="00B74582" w:rsidP="00B74582">
      <w:pPr>
        <w:spacing w:after="0" w:line="240" w:lineRule="auto"/>
        <w:ind w:left="142" w:hanging="142"/>
        <w:rPr>
          <w:rFonts w:ascii="Arial" w:hAnsi="Arial" w:cs="Arial"/>
        </w:rPr>
      </w:pPr>
      <w:r w:rsidRPr="00B74582">
        <w:rPr>
          <w:rFonts w:ascii="Arial" w:hAnsi="Arial" w:cs="Arial"/>
        </w:rPr>
        <w:t>•</w:t>
      </w:r>
      <w:r w:rsidRPr="00B74582">
        <w:rPr>
          <w:rFonts w:ascii="Arial" w:hAnsi="Arial" w:cs="Arial"/>
        </w:rPr>
        <w:tab/>
        <w:t>Personal mobile phones and cameras should only be used outside of working hours and never whilst children are present.</w:t>
      </w:r>
    </w:p>
    <w:p w14:paraId="68EA648A" w14:textId="77777777" w:rsidR="00B74582" w:rsidRPr="00B74582" w:rsidRDefault="00B74582" w:rsidP="00B74582">
      <w:pPr>
        <w:spacing w:after="0" w:line="240" w:lineRule="auto"/>
        <w:ind w:left="142" w:hanging="142"/>
        <w:rPr>
          <w:rFonts w:ascii="Arial" w:hAnsi="Arial" w:cs="Arial"/>
        </w:rPr>
      </w:pPr>
      <w:r w:rsidRPr="00B74582">
        <w:rPr>
          <w:rFonts w:ascii="Arial" w:hAnsi="Arial" w:cs="Arial"/>
        </w:rPr>
        <w:t>•</w:t>
      </w:r>
      <w:r w:rsidRPr="00B74582">
        <w:rPr>
          <w:rFonts w:ascii="Arial" w:hAnsi="Arial" w:cs="Arial"/>
        </w:rPr>
        <w:tab/>
        <w:t xml:space="preserve">Personal mobile phones and cameras should be stored in staff cloakroom or in the office.  </w:t>
      </w:r>
    </w:p>
    <w:p w14:paraId="031FEF15" w14:textId="77777777" w:rsidR="00B74582" w:rsidRPr="00B74582" w:rsidRDefault="00B74582" w:rsidP="00B74582">
      <w:pPr>
        <w:spacing w:after="0" w:line="240" w:lineRule="auto"/>
        <w:ind w:left="142" w:hanging="142"/>
        <w:rPr>
          <w:rFonts w:ascii="Arial" w:hAnsi="Arial" w:cs="Arial"/>
        </w:rPr>
      </w:pPr>
      <w:r w:rsidRPr="00B74582">
        <w:rPr>
          <w:rFonts w:ascii="Arial" w:hAnsi="Arial" w:cs="Arial"/>
        </w:rPr>
        <w:t>•</w:t>
      </w:r>
      <w:r w:rsidRPr="00B74582">
        <w:rPr>
          <w:rFonts w:ascii="Arial" w:hAnsi="Arial" w:cs="Arial"/>
        </w:rPr>
        <w:tab/>
        <w:t xml:space="preserve">In very unusual circumstances, such as a family emergency, staff and volunteers should seek permission from the manager or employer to use their mobile phone. </w:t>
      </w:r>
    </w:p>
    <w:p w14:paraId="7B23B026" w14:textId="77777777" w:rsidR="00B74582" w:rsidRPr="00B74582" w:rsidRDefault="00B74582" w:rsidP="00B74582">
      <w:pPr>
        <w:spacing w:after="0" w:line="240" w:lineRule="auto"/>
        <w:ind w:left="142" w:hanging="142"/>
        <w:rPr>
          <w:rFonts w:ascii="Arial" w:hAnsi="Arial" w:cs="Arial"/>
        </w:rPr>
      </w:pPr>
      <w:r w:rsidRPr="00B74582">
        <w:rPr>
          <w:rFonts w:ascii="Arial" w:hAnsi="Arial" w:cs="Arial"/>
        </w:rPr>
        <w:t>•</w:t>
      </w:r>
      <w:r w:rsidRPr="00B74582">
        <w:rPr>
          <w:rFonts w:ascii="Arial" w:hAnsi="Arial" w:cs="Arial"/>
        </w:rPr>
        <w:tab/>
        <w:t xml:space="preserve">If a staff member, </w:t>
      </w:r>
      <w:proofErr w:type="gramStart"/>
      <w:r w:rsidRPr="00B74582">
        <w:rPr>
          <w:rFonts w:ascii="Arial" w:hAnsi="Arial" w:cs="Arial"/>
        </w:rPr>
        <w:t>student</w:t>
      </w:r>
      <w:proofErr w:type="gramEnd"/>
      <w:r w:rsidRPr="00B74582">
        <w:rPr>
          <w:rFonts w:ascii="Arial" w:hAnsi="Arial" w:cs="Arial"/>
        </w:rPr>
        <w:t xml:space="preserve"> or volunteer must use their mobile phone (see above) this should be away from the children and ensuring that staff supervision levels are not compromised.</w:t>
      </w:r>
    </w:p>
    <w:p w14:paraId="23299280" w14:textId="77777777" w:rsidR="00B74582" w:rsidRPr="00B74582" w:rsidRDefault="00B74582" w:rsidP="00B74582">
      <w:pPr>
        <w:spacing w:after="0" w:line="240" w:lineRule="auto"/>
        <w:ind w:left="142" w:hanging="142"/>
        <w:rPr>
          <w:rFonts w:ascii="Arial" w:hAnsi="Arial" w:cs="Arial"/>
        </w:rPr>
      </w:pPr>
      <w:r w:rsidRPr="00B74582">
        <w:rPr>
          <w:rFonts w:ascii="Arial" w:hAnsi="Arial" w:cs="Arial"/>
        </w:rPr>
        <w:t>•</w:t>
      </w:r>
      <w:r w:rsidRPr="00B74582">
        <w:rPr>
          <w:rFonts w:ascii="Arial" w:hAnsi="Arial" w:cs="Arial"/>
        </w:rPr>
        <w:tab/>
        <w:t xml:space="preserve">Staff, </w:t>
      </w:r>
      <w:proofErr w:type="gramStart"/>
      <w:r w:rsidRPr="00B74582">
        <w:rPr>
          <w:rFonts w:ascii="Arial" w:hAnsi="Arial" w:cs="Arial"/>
        </w:rPr>
        <w:t>students</w:t>
      </w:r>
      <w:proofErr w:type="gramEnd"/>
      <w:r w:rsidRPr="00B74582">
        <w:rPr>
          <w:rFonts w:ascii="Arial" w:hAnsi="Arial" w:cs="Arial"/>
        </w:rPr>
        <w:t xml:space="preserve"> or volunteers who ignore this policy and use a mobile on the setting premises without permission may face disciplinary action.</w:t>
      </w:r>
    </w:p>
    <w:p w14:paraId="0CE60A40" w14:textId="77777777" w:rsidR="00B74582" w:rsidRPr="00B74582" w:rsidRDefault="00B74582" w:rsidP="00B74582">
      <w:pPr>
        <w:spacing w:after="0" w:line="240" w:lineRule="auto"/>
        <w:ind w:left="142" w:hanging="142"/>
        <w:rPr>
          <w:rFonts w:ascii="Arial" w:hAnsi="Arial" w:cs="Arial"/>
        </w:rPr>
      </w:pPr>
      <w:r w:rsidRPr="00B74582">
        <w:rPr>
          <w:rFonts w:ascii="Arial" w:hAnsi="Arial" w:cs="Arial"/>
        </w:rPr>
        <w:t>•</w:t>
      </w:r>
      <w:r w:rsidRPr="00B74582">
        <w:rPr>
          <w:rFonts w:ascii="Arial" w:hAnsi="Arial" w:cs="Arial"/>
        </w:rPr>
        <w:tab/>
        <w:t>The setting’s main telephone number can be used for emergencies by staff or volunteers or by people who need to contact them.</w:t>
      </w:r>
    </w:p>
    <w:p w14:paraId="7023F33E" w14:textId="70DC32F8" w:rsidR="00B74582" w:rsidRPr="00B74582" w:rsidRDefault="00B74582" w:rsidP="00B74582">
      <w:pPr>
        <w:spacing w:after="0" w:line="240" w:lineRule="auto"/>
        <w:ind w:left="142" w:hanging="142"/>
        <w:rPr>
          <w:rFonts w:ascii="Arial" w:hAnsi="Arial" w:cs="Arial"/>
        </w:rPr>
      </w:pPr>
      <w:r w:rsidRPr="00B74582">
        <w:rPr>
          <w:rFonts w:ascii="Arial" w:hAnsi="Arial" w:cs="Arial"/>
        </w:rPr>
        <w:t>•</w:t>
      </w:r>
      <w:r w:rsidRPr="00B74582">
        <w:rPr>
          <w:rFonts w:ascii="Arial" w:hAnsi="Arial" w:cs="Arial"/>
        </w:rPr>
        <w:tab/>
        <w:t xml:space="preserve">In circumstances such as outings and </w:t>
      </w:r>
      <w:r w:rsidRPr="00B74582">
        <w:rPr>
          <w:rFonts w:ascii="Arial" w:hAnsi="Arial" w:cs="Arial"/>
        </w:rPr>
        <w:t>off-site</w:t>
      </w:r>
      <w:r w:rsidRPr="00B74582">
        <w:rPr>
          <w:rFonts w:ascii="Arial" w:hAnsi="Arial" w:cs="Arial"/>
        </w:rPr>
        <w:t xml:space="preserve"> visits, staff will agree with their manager the appropriate use of personal mobile phones in the event of an emergency.</w:t>
      </w:r>
    </w:p>
    <w:p w14:paraId="2E3781FE" w14:textId="77777777" w:rsidR="00B74582" w:rsidRPr="00B74582" w:rsidRDefault="00B74582" w:rsidP="00B74582">
      <w:pPr>
        <w:spacing w:after="0" w:line="240" w:lineRule="auto"/>
        <w:ind w:left="142" w:hanging="142"/>
        <w:rPr>
          <w:rFonts w:ascii="Arial" w:hAnsi="Arial" w:cs="Arial"/>
        </w:rPr>
      </w:pPr>
      <w:r w:rsidRPr="00B74582">
        <w:rPr>
          <w:rFonts w:ascii="Arial" w:hAnsi="Arial" w:cs="Arial"/>
        </w:rPr>
        <w:t>•</w:t>
      </w:r>
      <w:r w:rsidRPr="00B74582">
        <w:rPr>
          <w:rFonts w:ascii="Arial" w:hAnsi="Arial" w:cs="Arial"/>
        </w:rPr>
        <w:tab/>
        <w:t>Where there is a suspicion that the material on a mobile phone may be unsuitable and may constitute evidence relating to a criminal offence, the ‘Allegations of Abuse’ process will be followed (please refer to the setting’s ‘Safeguarding and Child Protection Policy’).</w:t>
      </w:r>
    </w:p>
    <w:p w14:paraId="2282B97A" w14:textId="77777777" w:rsidR="00B74582" w:rsidRPr="00B74582" w:rsidRDefault="00B74582" w:rsidP="00B74582">
      <w:pPr>
        <w:spacing w:after="0" w:line="240" w:lineRule="auto"/>
        <w:ind w:left="142" w:hanging="142"/>
        <w:rPr>
          <w:rFonts w:ascii="Arial" w:hAnsi="Arial" w:cs="Arial"/>
        </w:rPr>
      </w:pPr>
      <w:r w:rsidRPr="00B74582">
        <w:rPr>
          <w:rFonts w:ascii="Arial" w:hAnsi="Arial" w:cs="Arial"/>
        </w:rPr>
        <w:t>•</w:t>
      </w:r>
      <w:r w:rsidRPr="00B74582">
        <w:rPr>
          <w:rFonts w:ascii="Arial" w:hAnsi="Arial" w:cs="Arial"/>
        </w:rPr>
        <w:tab/>
        <w:t xml:space="preserve">Staff, </w:t>
      </w:r>
      <w:proofErr w:type="gramStart"/>
      <w:r w:rsidRPr="00B74582">
        <w:rPr>
          <w:rFonts w:ascii="Arial" w:hAnsi="Arial" w:cs="Arial"/>
        </w:rPr>
        <w:t>students</w:t>
      </w:r>
      <w:proofErr w:type="gramEnd"/>
      <w:r w:rsidRPr="00B74582">
        <w:rPr>
          <w:rFonts w:ascii="Arial" w:hAnsi="Arial" w:cs="Arial"/>
        </w:rPr>
        <w:t xml:space="preserve"> or volunteers remain responsible for their own property and will bear the responsibility of any losses.</w:t>
      </w:r>
    </w:p>
    <w:p w14:paraId="0C124CBF" w14:textId="77777777" w:rsidR="00B74582" w:rsidRPr="00B74582" w:rsidRDefault="00B74582" w:rsidP="00B74582">
      <w:pPr>
        <w:spacing w:after="0" w:line="240" w:lineRule="auto"/>
        <w:rPr>
          <w:rFonts w:ascii="Arial" w:hAnsi="Arial" w:cs="Arial"/>
        </w:rPr>
      </w:pPr>
    </w:p>
    <w:p w14:paraId="14AA05E2" w14:textId="22791015" w:rsidR="00B74582" w:rsidRPr="00B74582" w:rsidRDefault="00B74582" w:rsidP="00B74582">
      <w:pPr>
        <w:spacing w:after="0" w:line="240" w:lineRule="auto"/>
        <w:rPr>
          <w:rFonts w:ascii="Arial" w:hAnsi="Arial" w:cs="Arial"/>
          <w:b/>
          <w:bCs/>
        </w:rPr>
      </w:pPr>
      <w:r w:rsidRPr="00B74582">
        <w:rPr>
          <w:rFonts w:ascii="Arial" w:hAnsi="Arial" w:cs="Arial"/>
          <w:b/>
          <w:bCs/>
        </w:rPr>
        <w:t xml:space="preserve">2.  Use of personal mobile phones and cameras by non-staff </w:t>
      </w:r>
    </w:p>
    <w:p w14:paraId="196AAFB3" w14:textId="77777777" w:rsidR="00B74582" w:rsidRPr="00B74582" w:rsidRDefault="00B74582" w:rsidP="00B74582">
      <w:pPr>
        <w:spacing w:after="0" w:line="240" w:lineRule="auto"/>
        <w:rPr>
          <w:rFonts w:ascii="Arial" w:hAnsi="Arial" w:cs="Arial"/>
        </w:rPr>
      </w:pPr>
    </w:p>
    <w:p w14:paraId="59B06DF7" w14:textId="2CE3371A" w:rsidR="00B74582" w:rsidRPr="00B74582" w:rsidRDefault="00B74582" w:rsidP="00B74582">
      <w:pPr>
        <w:spacing w:after="0" w:line="240" w:lineRule="auto"/>
        <w:rPr>
          <w:rFonts w:ascii="Arial" w:hAnsi="Arial" w:cs="Arial"/>
        </w:rPr>
      </w:pPr>
      <w:r w:rsidRPr="00B74582">
        <w:rPr>
          <w:rFonts w:ascii="Arial" w:hAnsi="Arial" w:cs="Arial"/>
        </w:rPr>
        <w:t xml:space="preserve">Brambles Childcare CIO recognises that visitors may wish to have their personal mobile phones with them for use in case of emergency. </w:t>
      </w:r>
    </w:p>
    <w:p w14:paraId="607785C7" w14:textId="77777777" w:rsidR="00B74582" w:rsidRPr="00B74582" w:rsidRDefault="00B74582" w:rsidP="00B74582">
      <w:pPr>
        <w:spacing w:after="0" w:line="240" w:lineRule="auto"/>
        <w:rPr>
          <w:rFonts w:ascii="Arial" w:hAnsi="Arial" w:cs="Arial"/>
        </w:rPr>
      </w:pPr>
      <w:r w:rsidRPr="00B74582">
        <w:rPr>
          <w:rFonts w:ascii="Arial" w:hAnsi="Arial" w:cs="Arial"/>
        </w:rPr>
        <w:t>However, safeguarding of children within the setting is paramount and it is recognised that personal mobile phones have the potential to be used inappropriately, and therefore the setting management has implemented the following policy:</w:t>
      </w:r>
    </w:p>
    <w:p w14:paraId="64541675" w14:textId="77777777" w:rsidR="00B74582" w:rsidRPr="00B74582" w:rsidRDefault="00B74582" w:rsidP="00B74582">
      <w:pPr>
        <w:spacing w:after="0" w:line="240" w:lineRule="auto"/>
        <w:rPr>
          <w:rFonts w:ascii="Arial" w:hAnsi="Arial" w:cs="Arial"/>
        </w:rPr>
      </w:pPr>
    </w:p>
    <w:p w14:paraId="08EE6751" w14:textId="77777777" w:rsidR="00B74582" w:rsidRPr="00B74582" w:rsidRDefault="00B74582" w:rsidP="00B74582">
      <w:pPr>
        <w:spacing w:after="0" w:line="240" w:lineRule="auto"/>
        <w:ind w:left="284" w:hanging="284"/>
        <w:rPr>
          <w:rFonts w:ascii="Arial" w:hAnsi="Arial" w:cs="Arial"/>
        </w:rPr>
      </w:pPr>
      <w:r w:rsidRPr="00B74582">
        <w:rPr>
          <w:rFonts w:ascii="Arial" w:hAnsi="Arial" w:cs="Arial"/>
        </w:rPr>
        <w:t>•</w:t>
      </w:r>
      <w:r w:rsidRPr="00B74582">
        <w:rPr>
          <w:rFonts w:ascii="Arial" w:hAnsi="Arial" w:cs="Arial"/>
        </w:rPr>
        <w:tab/>
        <w:t>Mobile phones and cameras should only be used away from the children and where possible, off site.</w:t>
      </w:r>
    </w:p>
    <w:p w14:paraId="3CFE359D" w14:textId="77777777" w:rsidR="00B74582" w:rsidRPr="00B74582" w:rsidRDefault="00B74582" w:rsidP="00B74582">
      <w:pPr>
        <w:spacing w:after="0" w:line="240" w:lineRule="auto"/>
        <w:ind w:left="284" w:hanging="284"/>
        <w:rPr>
          <w:rFonts w:ascii="Arial" w:hAnsi="Arial" w:cs="Arial"/>
        </w:rPr>
      </w:pPr>
      <w:r w:rsidRPr="00B74582">
        <w:rPr>
          <w:rFonts w:ascii="Arial" w:hAnsi="Arial" w:cs="Arial"/>
        </w:rPr>
        <w:t>•</w:t>
      </w:r>
      <w:r w:rsidRPr="00B74582">
        <w:rPr>
          <w:rFonts w:ascii="Arial" w:hAnsi="Arial" w:cs="Arial"/>
        </w:rPr>
        <w:tab/>
        <w:t xml:space="preserve">In exceptional circumstances, such as a family emergency, visitors should seek permission from the setting manager to use their mobile phone. </w:t>
      </w:r>
    </w:p>
    <w:p w14:paraId="7F5BA1CC" w14:textId="77777777" w:rsidR="00B74582" w:rsidRPr="00B74582" w:rsidRDefault="00B74582" w:rsidP="00B74582">
      <w:pPr>
        <w:spacing w:after="0" w:line="240" w:lineRule="auto"/>
        <w:ind w:left="284" w:hanging="284"/>
        <w:rPr>
          <w:rFonts w:ascii="Arial" w:hAnsi="Arial" w:cs="Arial"/>
        </w:rPr>
      </w:pPr>
      <w:r w:rsidRPr="00B74582">
        <w:rPr>
          <w:rFonts w:ascii="Arial" w:hAnsi="Arial" w:cs="Arial"/>
        </w:rPr>
        <w:t>•</w:t>
      </w:r>
      <w:r w:rsidRPr="00B74582">
        <w:rPr>
          <w:rFonts w:ascii="Arial" w:hAnsi="Arial" w:cs="Arial"/>
        </w:rPr>
        <w:tab/>
        <w:t xml:space="preserve">The setting’s main telephone number can be used for emergencies. </w:t>
      </w:r>
    </w:p>
    <w:p w14:paraId="795B002C" w14:textId="77777777" w:rsidR="00B74582" w:rsidRPr="00B74582" w:rsidRDefault="00B74582" w:rsidP="00B74582">
      <w:pPr>
        <w:spacing w:after="0" w:line="240" w:lineRule="auto"/>
        <w:ind w:left="284" w:hanging="284"/>
        <w:rPr>
          <w:rFonts w:ascii="Arial" w:hAnsi="Arial" w:cs="Arial"/>
        </w:rPr>
      </w:pPr>
      <w:r w:rsidRPr="00B74582">
        <w:rPr>
          <w:rFonts w:ascii="Arial" w:hAnsi="Arial" w:cs="Arial"/>
        </w:rPr>
        <w:t>•</w:t>
      </w:r>
      <w:r w:rsidRPr="00B74582">
        <w:rPr>
          <w:rFonts w:ascii="Arial" w:hAnsi="Arial" w:cs="Arial"/>
        </w:rPr>
        <w:tab/>
        <w:t>Photos of children must not be taken without prior discussion with the setting manager and in accordance with the Data Protection Act 1998 and using the ‘Use of images consent form’ (please refer to the setting’s document ‘Guidance for settings on the use of images, mobile phones and cameras in accordance with the Data Protection Act 1998’).</w:t>
      </w:r>
    </w:p>
    <w:p w14:paraId="33229BEF" w14:textId="77777777" w:rsidR="00B74582" w:rsidRPr="00B74582" w:rsidRDefault="00B74582" w:rsidP="00B74582">
      <w:pPr>
        <w:spacing w:after="0" w:line="240" w:lineRule="auto"/>
        <w:ind w:left="284" w:hanging="284"/>
        <w:rPr>
          <w:rFonts w:ascii="Arial" w:hAnsi="Arial" w:cs="Arial"/>
        </w:rPr>
      </w:pPr>
      <w:r w:rsidRPr="00B74582">
        <w:rPr>
          <w:rFonts w:ascii="Arial" w:hAnsi="Arial" w:cs="Arial"/>
        </w:rPr>
        <w:t>•</w:t>
      </w:r>
      <w:r w:rsidRPr="00B74582">
        <w:rPr>
          <w:rFonts w:ascii="Arial" w:hAnsi="Arial" w:cs="Arial"/>
        </w:rPr>
        <w:tab/>
        <w:t>In circumstances where there is a suspicion that the material on a mobile phone may be unsuitable and provide evidence relating to a criminal offence, the ‘Allegations of Abuse’ process will be followed (please refer to the setting’s ‘Safeguarding and Child Protection Policy’).</w:t>
      </w:r>
    </w:p>
    <w:p w14:paraId="51C4F4B8" w14:textId="77777777" w:rsidR="00B74582" w:rsidRPr="00B74582" w:rsidRDefault="00B74582" w:rsidP="00B74582">
      <w:pPr>
        <w:spacing w:after="0" w:line="240" w:lineRule="auto"/>
        <w:ind w:left="284" w:hanging="284"/>
        <w:rPr>
          <w:rFonts w:ascii="Arial" w:hAnsi="Arial" w:cs="Arial"/>
        </w:rPr>
      </w:pPr>
      <w:r w:rsidRPr="00B74582">
        <w:rPr>
          <w:rFonts w:ascii="Arial" w:hAnsi="Arial" w:cs="Arial"/>
        </w:rPr>
        <w:t>•</w:t>
      </w:r>
      <w:r w:rsidRPr="00B74582">
        <w:rPr>
          <w:rFonts w:ascii="Arial" w:hAnsi="Arial" w:cs="Arial"/>
        </w:rPr>
        <w:tab/>
        <w:t>Visitors remain responsible for their own property and will bear the responsibility of any losses.</w:t>
      </w:r>
    </w:p>
    <w:p w14:paraId="0BED08F8" w14:textId="77777777" w:rsidR="00B74582" w:rsidRPr="00B74582" w:rsidRDefault="00B74582" w:rsidP="00B74582">
      <w:pPr>
        <w:spacing w:after="0" w:line="240" w:lineRule="auto"/>
        <w:rPr>
          <w:rFonts w:ascii="Arial" w:hAnsi="Arial" w:cs="Arial"/>
        </w:rPr>
      </w:pPr>
    </w:p>
    <w:p w14:paraId="1F7DC892" w14:textId="77777777" w:rsidR="00B74582" w:rsidRPr="00B74582" w:rsidRDefault="00B74582" w:rsidP="00B74582">
      <w:pPr>
        <w:spacing w:after="0" w:line="240" w:lineRule="auto"/>
        <w:rPr>
          <w:rFonts w:ascii="Arial" w:hAnsi="Arial" w:cs="Arial"/>
          <w:b/>
          <w:bCs/>
        </w:rPr>
      </w:pPr>
      <w:r w:rsidRPr="00B74582">
        <w:rPr>
          <w:rFonts w:ascii="Arial" w:hAnsi="Arial" w:cs="Arial"/>
          <w:b/>
          <w:bCs/>
        </w:rPr>
        <w:t>3.  Use of the setting’s camera and recording equipment</w:t>
      </w:r>
    </w:p>
    <w:p w14:paraId="37843E8A" w14:textId="77777777" w:rsidR="00B74582" w:rsidRPr="00B74582" w:rsidRDefault="00B74582" w:rsidP="00B74582">
      <w:pPr>
        <w:spacing w:after="0" w:line="240" w:lineRule="auto"/>
        <w:rPr>
          <w:rFonts w:ascii="Arial" w:hAnsi="Arial" w:cs="Arial"/>
        </w:rPr>
      </w:pPr>
    </w:p>
    <w:p w14:paraId="67600222" w14:textId="77777777" w:rsidR="00B74582" w:rsidRPr="00B74582" w:rsidRDefault="00B74582" w:rsidP="00B74582">
      <w:pPr>
        <w:spacing w:after="0" w:line="240" w:lineRule="auto"/>
        <w:rPr>
          <w:rFonts w:ascii="Arial" w:hAnsi="Arial" w:cs="Arial"/>
        </w:rPr>
      </w:pPr>
      <w:r w:rsidRPr="00B74582">
        <w:rPr>
          <w:rFonts w:ascii="Arial" w:hAnsi="Arial" w:cs="Arial"/>
        </w:rPr>
        <w:t xml:space="preserve">Brambles Childcare CIO provides a camera for staff, </w:t>
      </w:r>
      <w:proofErr w:type="gramStart"/>
      <w:r w:rsidRPr="00B74582">
        <w:rPr>
          <w:rFonts w:ascii="Arial" w:hAnsi="Arial" w:cs="Arial"/>
        </w:rPr>
        <w:t>students</w:t>
      </w:r>
      <w:proofErr w:type="gramEnd"/>
      <w:r w:rsidRPr="00B74582">
        <w:rPr>
          <w:rFonts w:ascii="Arial" w:hAnsi="Arial" w:cs="Arial"/>
        </w:rPr>
        <w:t xml:space="preserve"> and volunteers to use to support their work with children. To ensure the appropriate use of this equipment, and to safeguard children, the following policy applies:</w:t>
      </w:r>
    </w:p>
    <w:p w14:paraId="693EAF8F" w14:textId="77777777" w:rsidR="00B74582" w:rsidRPr="00B74582" w:rsidRDefault="00B74582" w:rsidP="00B74582">
      <w:pPr>
        <w:spacing w:after="0" w:line="240" w:lineRule="auto"/>
        <w:rPr>
          <w:rFonts w:ascii="Arial" w:hAnsi="Arial" w:cs="Arial"/>
        </w:rPr>
      </w:pPr>
    </w:p>
    <w:p w14:paraId="24E1FFA8" w14:textId="77777777" w:rsidR="00B74582" w:rsidRPr="00B74582" w:rsidRDefault="00B74582" w:rsidP="00B74582">
      <w:pPr>
        <w:spacing w:after="0" w:line="240" w:lineRule="auto"/>
        <w:ind w:left="142" w:hanging="142"/>
        <w:rPr>
          <w:rFonts w:ascii="Arial" w:hAnsi="Arial" w:cs="Arial"/>
        </w:rPr>
      </w:pPr>
      <w:r w:rsidRPr="00B74582">
        <w:rPr>
          <w:rFonts w:ascii="Arial" w:hAnsi="Arial" w:cs="Arial"/>
        </w:rPr>
        <w:t>•</w:t>
      </w:r>
      <w:r w:rsidRPr="00B74582">
        <w:rPr>
          <w:rFonts w:ascii="Arial" w:hAnsi="Arial" w:cs="Arial"/>
        </w:rPr>
        <w:tab/>
        <w:t>Only the camera and recording equipment belonging to the setting may be used to take appropriate and relevant images of children, i.e. observations, photographs of setting events.</w:t>
      </w:r>
    </w:p>
    <w:p w14:paraId="0D19896E" w14:textId="77777777" w:rsidR="00B74582" w:rsidRPr="00B74582" w:rsidRDefault="00B74582" w:rsidP="00B74582">
      <w:pPr>
        <w:spacing w:after="0" w:line="240" w:lineRule="auto"/>
        <w:ind w:left="142" w:hanging="142"/>
        <w:rPr>
          <w:rFonts w:ascii="Arial" w:hAnsi="Arial" w:cs="Arial"/>
        </w:rPr>
      </w:pPr>
      <w:r w:rsidRPr="00B74582">
        <w:rPr>
          <w:rFonts w:ascii="Arial" w:hAnsi="Arial" w:cs="Arial"/>
        </w:rPr>
        <w:lastRenderedPageBreak/>
        <w:t>•</w:t>
      </w:r>
      <w:r w:rsidRPr="00B74582">
        <w:rPr>
          <w:rFonts w:ascii="Arial" w:hAnsi="Arial" w:cs="Arial"/>
        </w:rPr>
        <w:tab/>
        <w:t>Images must be used in accordance with the Data Protection Act 1998 (please refer to the setting’s document ‘Guidance for settings on the use of Images, Mobile Phones and Cameras in accordance with the Data Protection Act 1998’).</w:t>
      </w:r>
    </w:p>
    <w:p w14:paraId="27B9F9AF" w14:textId="77777777" w:rsidR="00B74582" w:rsidRPr="00B74582" w:rsidRDefault="00B74582" w:rsidP="00B74582">
      <w:pPr>
        <w:spacing w:after="0" w:line="240" w:lineRule="auto"/>
        <w:ind w:left="142" w:hanging="142"/>
        <w:rPr>
          <w:rFonts w:ascii="Arial" w:hAnsi="Arial" w:cs="Arial"/>
        </w:rPr>
      </w:pPr>
      <w:r w:rsidRPr="00B74582">
        <w:rPr>
          <w:rFonts w:ascii="Arial" w:hAnsi="Arial" w:cs="Arial"/>
        </w:rPr>
        <w:t>•</w:t>
      </w:r>
      <w:r w:rsidRPr="00B74582">
        <w:rPr>
          <w:rFonts w:ascii="Arial" w:hAnsi="Arial" w:cs="Arial"/>
        </w:rPr>
        <w:tab/>
        <w:t>Cameras and recording equipment should only be used where two or more staff members are present.</w:t>
      </w:r>
    </w:p>
    <w:p w14:paraId="63053D0A" w14:textId="24AC754F" w:rsidR="00832790" w:rsidRPr="00B74582" w:rsidRDefault="00B74582" w:rsidP="00B74582">
      <w:pPr>
        <w:spacing w:after="0" w:line="240" w:lineRule="auto"/>
        <w:ind w:left="142" w:hanging="142"/>
        <w:rPr>
          <w:rFonts w:ascii="Arial" w:hAnsi="Arial" w:cs="Arial"/>
        </w:rPr>
      </w:pPr>
      <w:r w:rsidRPr="00B74582">
        <w:rPr>
          <w:rFonts w:ascii="Arial" w:hAnsi="Arial" w:cs="Arial"/>
        </w:rPr>
        <w:t>•</w:t>
      </w:r>
      <w:r w:rsidRPr="00B74582">
        <w:rPr>
          <w:rFonts w:ascii="Arial" w:hAnsi="Arial" w:cs="Arial"/>
        </w:rPr>
        <w:tab/>
        <w:t>It is not appropriate to take photographs of bruising or injuries on a child for child protection concerns.  The ‘Logging Concern Form and Body Map’ must be used to record factual observations.</w:t>
      </w:r>
    </w:p>
    <w:p w14:paraId="5B039B0C" w14:textId="77777777" w:rsidR="00832790" w:rsidRDefault="00832790" w:rsidP="00832790">
      <w:pPr>
        <w:spacing w:after="0" w:line="240" w:lineRule="auto"/>
      </w:pPr>
    </w:p>
    <w:p w14:paraId="7033CD99" w14:textId="77777777" w:rsidR="00C00ACA" w:rsidRPr="00C00ACA" w:rsidRDefault="00C00ACA" w:rsidP="00761F27">
      <w:pPr>
        <w:spacing w:after="0"/>
        <w:rPr>
          <w:rFonts w:ascii="TheSans Spire" w:hAnsi="TheSans Spire"/>
          <w:bCs/>
          <w:sz w:val="24"/>
        </w:rPr>
      </w:pPr>
    </w:p>
    <w:p w14:paraId="2BE6C754" w14:textId="77777777" w:rsidR="00247A8A" w:rsidRPr="00B74582" w:rsidRDefault="004C65A9" w:rsidP="007D6AE1">
      <w:pPr>
        <w:spacing w:after="0"/>
        <w:rPr>
          <w:rFonts w:ascii="Arial" w:hAnsi="Arial" w:cs="Arial"/>
          <w:b/>
          <w:sz w:val="28"/>
        </w:rPr>
      </w:pPr>
      <w:r w:rsidRPr="00B74582">
        <w:rPr>
          <w:rFonts w:ascii="Arial" w:eastAsia="Times New Roman" w:hAnsi="Arial" w:cs="Arial"/>
          <w:b/>
          <w:bCs/>
          <w:caps/>
          <w:kern w:val="28"/>
          <w:sz w:val="24"/>
        </w:rPr>
        <w:t>version History</w:t>
      </w:r>
    </w:p>
    <w:tbl>
      <w:tblPr>
        <w:tblStyle w:val="TableGrid"/>
        <w:tblW w:w="0" w:type="auto"/>
        <w:tblInd w:w="-88" w:type="dxa"/>
        <w:tblLook w:val="04A0" w:firstRow="1" w:lastRow="0" w:firstColumn="1" w:lastColumn="0" w:noHBand="0" w:noVBand="1"/>
      </w:tblPr>
      <w:tblGrid>
        <w:gridCol w:w="1164"/>
        <w:gridCol w:w="5267"/>
        <w:gridCol w:w="1828"/>
        <w:gridCol w:w="1576"/>
      </w:tblGrid>
      <w:tr w:rsidR="003441F5" w:rsidRPr="00B74582"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B74582" w:rsidRDefault="003441F5" w:rsidP="004D29DA">
            <w:pPr>
              <w:jc w:val="center"/>
              <w:rPr>
                <w:rFonts w:ascii="Arial" w:eastAsia="Times New Roman" w:hAnsi="Arial" w:cs="Arial"/>
                <w:b/>
                <w:bCs/>
              </w:rPr>
            </w:pPr>
            <w:r w:rsidRPr="00B74582">
              <w:rPr>
                <w:rFonts w:ascii="Arial" w:eastAsia="Times New Roman" w:hAnsi="Arial" w:cs="Arial"/>
                <w:b/>
                <w:bCs/>
              </w:rPr>
              <w:t>Issue</w:t>
            </w:r>
            <w:r w:rsidR="004D29DA" w:rsidRPr="00B74582">
              <w:rPr>
                <w:rFonts w:ascii="Arial" w:eastAsia="Times New Roman" w:hAnsi="Arial" w:cs="Arial"/>
                <w:b/>
                <w:bCs/>
              </w:rPr>
              <w:t xml:space="preserve"> No</w:t>
            </w:r>
          </w:p>
        </w:tc>
        <w:tc>
          <w:tcPr>
            <w:tcW w:w="5367" w:type="dxa"/>
            <w:shd w:val="clear" w:color="auto" w:fill="D9D9D9" w:themeFill="background1" w:themeFillShade="D9"/>
            <w:vAlign w:val="center"/>
          </w:tcPr>
          <w:p w14:paraId="08890C9A" w14:textId="77777777" w:rsidR="003441F5" w:rsidRPr="00B74582" w:rsidRDefault="003441F5" w:rsidP="004D29DA">
            <w:pPr>
              <w:jc w:val="center"/>
              <w:rPr>
                <w:rFonts w:ascii="Arial" w:eastAsia="Times New Roman" w:hAnsi="Arial" w:cs="Arial"/>
                <w:b/>
                <w:bCs/>
              </w:rPr>
            </w:pPr>
            <w:r w:rsidRPr="00B74582">
              <w:rPr>
                <w:rFonts w:ascii="Arial" w:eastAsia="Times New Roman" w:hAnsi="Arial" w:cs="Arial"/>
                <w:b/>
                <w:bCs/>
              </w:rPr>
              <w:t>Significant changes from previous version</w:t>
            </w:r>
          </w:p>
        </w:tc>
        <w:tc>
          <w:tcPr>
            <w:tcW w:w="1851" w:type="dxa"/>
            <w:shd w:val="clear" w:color="auto" w:fill="D9D9D9" w:themeFill="background1" w:themeFillShade="D9"/>
            <w:vAlign w:val="center"/>
          </w:tcPr>
          <w:p w14:paraId="0CB520E0" w14:textId="77777777" w:rsidR="003441F5" w:rsidRPr="00B74582" w:rsidRDefault="003441F5" w:rsidP="004D29DA">
            <w:pPr>
              <w:jc w:val="center"/>
              <w:rPr>
                <w:rFonts w:ascii="Arial" w:eastAsia="Times New Roman" w:hAnsi="Arial" w:cs="Arial"/>
                <w:b/>
                <w:bCs/>
              </w:rPr>
            </w:pPr>
            <w:r w:rsidRPr="00B74582">
              <w:rPr>
                <w:rFonts w:ascii="Arial" w:eastAsia="Times New Roman" w:hAnsi="Arial" w:cs="Arial"/>
                <w:b/>
                <w:bCs/>
              </w:rPr>
              <w:t>Author</w:t>
            </w:r>
          </w:p>
        </w:tc>
        <w:tc>
          <w:tcPr>
            <w:tcW w:w="1583" w:type="dxa"/>
            <w:shd w:val="clear" w:color="auto" w:fill="D9D9D9" w:themeFill="background1" w:themeFillShade="D9"/>
            <w:vAlign w:val="center"/>
          </w:tcPr>
          <w:p w14:paraId="1BBAFC4E" w14:textId="77777777" w:rsidR="003441F5" w:rsidRPr="00B74582" w:rsidDel="0071113F" w:rsidRDefault="003441F5" w:rsidP="004D29DA">
            <w:pPr>
              <w:jc w:val="center"/>
              <w:rPr>
                <w:rFonts w:ascii="Arial" w:eastAsia="Times New Roman" w:hAnsi="Arial" w:cs="Arial"/>
                <w:b/>
                <w:bCs/>
              </w:rPr>
            </w:pPr>
            <w:r w:rsidRPr="00B74582">
              <w:rPr>
                <w:rFonts w:ascii="Arial" w:eastAsia="Times New Roman" w:hAnsi="Arial" w:cs="Arial"/>
                <w:b/>
                <w:bCs/>
              </w:rPr>
              <w:t>Date</w:t>
            </w:r>
          </w:p>
        </w:tc>
      </w:tr>
      <w:tr w:rsidR="003441F5" w:rsidRPr="00B74582" w14:paraId="49847C2D" w14:textId="77777777" w:rsidTr="00811D92">
        <w:trPr>
          <w:trHeight w:val="483"/>
        </w:trPr>
        <w:tc>
          <w:tcPr>
            <w:tcW w:w="1173" w:type="dxa"/>
            <w:vAlign w:val="center"/>
          </w:tcPr>
          <w:p w14:paraId="6B44A5D0" w14:textId="003DBEE7" w:rsidR="003441F5" w:rsidRPr="00B74582" w:rsidRDefault="00B74582" w:rsidP="001D078B">
            <w:pPr>
              <w:jc w:val="center"/>
              <w:rPr>
                <w:rFonts w:ascii="Arial" w:eastAsia="Times New Roman" w:hAnsi="Arial" w:cs="Arial"/>
                <w:b/>
                <w:i/>
              </w:rPr>
            </w:pPr>
            <w:r w:rsidRPr="00B74582">
              <w:rPr>
                <w:rFonts w:ascii="Arial" w:eastAsia="Times New Roman" w:hAnsi="Arial" w:cs="Arial"/>
                <w:b/>
                <w:i/>
              </w:rPr>
              <w:t>02</w:t>
            </w:r>
          </w:p>
        </w:tc>
        <w:tc>
          <w:tcPr>
            <w:tcW w:w="5367" w:type="dxa"/>
            <w:vAlign w:val="center"/>
          </w:tcPr>
          <w:p w14:paraId="439A1379" w14:textId="35249DA7" w:rsidR="003441F5" w:rsidRPr="00B74582" w:rsidRDefault="00B74582" w:rsidP="00131127">
            <w:pPr>
              <w:rPr>
                <w:rFonts w:ascii="Arial" w:eastAsia="Times New Roman" w:hAnsi="Arial" w:cs="Arial"/>
                <w:i/>
              </w:rPr>
            </w:pPr>
            <w:r w:rsidRPr="00B74582">
              <w:rPr>
                <w:rFonts w:ascii="Arial" w:eastAsia="Times New Roman" w:hAnsi="Arial" w:cs="Arial"/>
                <w:i/>
              </w:rPr>
              <w:t>Adopted on to new template</w:t>
            </w:r>
          </w:p>
        </w:tc>
        <w:tc>
          <w:tcPr>
            <w:tcW w:w="1851" w:type="dxa"/>
            <w:shd w:val="clear" w:color="auto" w:fill="auto"/>
            <w:vAlign w:val="center"/>
          </w:tcPr>
          <w:p w14:paraId="08E9ECFD" w14:textId="1A8D1918" w:rsidR="003441F5" w:rsidRPr="00B74582" w:rsidRDefault="00B74582" w:rsidP="000F1C7C">
            <w:pPr>
              <w:rPr>
                <w:rFonts w:ascii="Arial" w:eastAsia="Times New Roman" w:hAnsi="Arial" w:cs="Arial"/>
                <w:i/>
              </w:rPr>
            </w:pPr>
            <w:r w:rsidRPr="00B74582">
              <w:rPr>
                <w:rFonts w:ascii="Arial" w:eastAsia="Times New Roman" w:hAnsi="Arial" w:cs="Arial"/>
                <w:i/>
              </w:rPr>
              <w:t>R Russell</w:t>
            </w:r>
          </w:p>
        </w:tc>
        <w:tc>
          <w:tcPr>
            <w:tcW w:w="1583" w:type="dxa"/>
            <w:shd w:val="clear" w:color="auto" w:fill="auto"/>
            <w:vAlign w:val="center"/>
          </w:tcPr>
          <w:p w14:paraId="11356C32" w14:textId="24D668B6" w:rsidR="003441F5" w:rsidRPr="00B74582" w:rsidRDefault="00B74582" w:rsidP="000F1C7C">
            <w:pPr>
              <w:rPr>
                <w:rFonts w:ascii="Arial" w:eastAsia="Times New Roman" w:hAnsi="Arial" w:cs="Arial"/>
                <w:i/>
              </w:rPr>
            </w:pPr>
            <w:r w:rsidRPr="00B74582">
              <w:rPr>
                <w:rFonts w:ascii="Arial" w:eastAsia="Times New Roman" w:hAnsi="Arial" w:cs="Arial"/>
                <w:i/>
              </w:rPr>
              <w:t>07/10/2020</w:t>
            </w:r>
          </w:p>
        </w:tc>
      </w:tr>
      <w:tr w:rsidR="00F90DBD" w:rsidRPr="00B74582" w14:paraId="22B70393" w14:textId="77777777" w:rsidTr="00811D92">
        <w:trPr>
          <w:trHeight w:val="416"/>
        </w:trPr>
        <w:tc>
          <w:tcPr>
            <w:tcW w:w="1173" w:type="dxa"/>
            <w:vAlign w:val="center"/>
          </w:tcPr>
          <w:p w14:paraId="7A9CA528" w14:textId="77777777" w:rsidR="00F90DBD" w:rsidRPr="00B74582" w:rsidRDefault="00F90DBD" w:rsidP="001D078B">
            <w:pPr>
              <w:jc w:val="center"/>
              <w:rPr>
                <w:rFonts w:ascii="Arial" w:eastAsia="Times New Roman" w:hAnsi="Arial" w:cs="Arial"/>
                <w:b/>
                <w:i/>
              </w:rPr>
            </w:pPr>
          </w:p>
        </w:tc>
        <w:tc>
          <w:tcPr>
            <w:tcW w:w="5367" w:type="dxa"/>
            <w:vAlign w:val="center"/>
          </w:tcPr>
          <w:p w14:paraId="6678F56D" w14:textId="77777777" w:rsidR="00F90DBD" w:rsidRPr="00B74582" w:rsidRDefault="00F90DBD" w:rsidP="00131127">
            <w:pPr>
              <w:rPr>
                <w:rFonts w:ascii="Arial" w:eastAsia="Times New Roman" w:hAnsi="Arial" w:cs="Arial"/>
                <w:i/>
              </w:rPr>
            </w:pPr>
          </w:p>
        </w:tc>
        <w:tc>
          <w:tcPr>
            <w:tcW w:w="1851" w:type="dxa"/>
            <w:shd w:val="clear" w:color="auto" w:fill="auto"/>
            <w:vAlign w:val="center"/>
          </w:tcPr>
          <w:p w14:paraId="496C4737" w14:textId="77777777" w:rsidR="00F90DBD" w:rsidRPr="00B74582" w:rsidRDefault="00F90DBD" w:rsidP="000F1C7C">
            <w:pPr>
              <w:rPr>
                <w:rFonts w:ascii="Arial" w:eastAsia="Times New Roman" w:hAnsi="Arial" w:cs="Arial"/>
                <w:i/>
              </w:rPr>
            </w:pPr>
          </w:p>
        </w:tc>
        <w:tc>
          <w:tcPr>
            <w:tcW w:w="1583" w:type="dxa"/>
            <w:shd w:val="clear" w:color="auto" w:fill="auto"/>
            <w:vAlign w:val="center"/>
          </w:tcPr>
          <w:p w14:paraId="59F4E30B" w14:textId="77777777" w:rsidR="00F90DBD" w:rsidRPr="00B74582" w:rsidRDefault="00F90DBD" w:rsidP="000F1C7C">
            <w:pPr>
              <w:rPr>
                <w:rFonts w:ascii="Arial" w:eastAsia="Times New Roman" w:hAnsi="Arial" w:cs="Arial"/>
                <w:i/>
              </w:rPr>
            </w:pPr>
          </w:p>
        </w:tc>
      </w:tr>
      <w:tr w:rsidR="00F90DBD" w:rsidRPr="00B74582" w14:paraId="0D600F38" w14:textId="77777777" w:rsidTr="00811D92">
        <w:trPr>
          <w:trHeight w:val="409"/>
        </w:trPr>
        <w:tc>
          <w:tcPr>
            <w:tcW w:w="1173" w:type="dxa"/>
            <w:tcBorders>
              <w:bottom w:val="single" w:sz="4" w:space="0" w:color="auto"/>
            </w:tcBorders>
            <w:vAlign w:val="center"/>
          </w:tcPr>
          <w:p w14:paraId="740D944F" w14:textId="77777777" w:rsidR="00F90DBD" w:rsidRPr="00B74582" w:rsidRDefault="00F90DBD" w:rsidP="001D078B">
            <w:pPr>
              <w:jc w:val="center"/>
              <w:rPr>
                <w:rFonts w:ascii="Arial" w:eastAsia="Times New Roman" w:hAnsi="Arial" w:cs="Arial"/>
                <w:b/>
                <w:i/>
              </w:rPr>
            </w:pPr>
          </w:p>
          <w:p w14:paraId="6210EB6D" w14:textId="3E4B912F" w:rsidR="00615B40" w:rsidRPr="00B74582" w:rsidRDefault="00615B40" w:rsidP="00615B40">
            <w:pPr>
              <w:rPr>
                <w:rFonts w:ascii="Arial" w:eastAsia="Times New Roman" w:hAnsi="Arial" w:cs="Arial"/>
              </w:rPr>
            </w:pPr>
          </w:p>
        </w:tc>
        <w:tc>
          <w:tcPr>
            <w:tcW w:w="5367" w:type="dxa"/>
            <w:vAlign w:val="center"/>
          </w:tcPr>
          <w:p w14:paraId="3E24AA4F" w14:textId="77777777" w:rsidR="00F90DBD" w:rsidRPr="00B74582" w:rsidRDefault="00F90DBD" w:rsidP="00131127">
            <w:pPr>
              <w:rPr>
                <w:rFonts w:ascii="Arial" w:eastAsia="Times New Roman" w:hAnsi="Arial" w:cs="Arial"/>
                <w:i/>
              </w:rPr>
            </w:pPr>
          </w:p>
        </w:tc>
        <w:tc>
          <w:tcPr>
            <w:tcW w:w="1851" w:type="dxa"/>
            <w:shd w:val="clear" w:color="auto" w:fill="auto"/>
            <w:vAlign w:val="center"/>
          </w:tcPr>
          <w:p w14:paraId="1FA68041" w14:textId="77777777" w:rsidR="00F90DBD" w:rsidRPr="00B74582" w:rsidRDefault="00F90DBD" w:rsidP="000F1C7C">
            <w:pPr>
              <w:rPr>
                <w:rFonts w:ascii="Arial" w:eastAsia="Times New Roman" w:hAnsi="Arial" w:cs="Arial"/>
                <w:i/>
              </w:rPr>
            </w:pPr>
          </w:p>
        </w:tc>
        <w:tc>
          <w:tcPr>
            <w:tcW w:w="1583" w:type="dxa"/>
            <w:shd w:val="clear" w:color="auto" w:fill="auto"/>
            <w:vAlign w:val="center"/>
          </w:tcPr>
          <w:p w14:paraId="5192F223" w14:textId="77777777" w:rsidR="00F90DBD" w:rsidRPr="00B74582" w:rsidRDefault="00F90DBD" w:rsidP="000F1C7C">
            <w:pPr>
              <w:rPr>
                <w:rFonts w:ascii="Arial" w:eastAsia="Times New Roman" w:hAnsi="Arial" w:cs="Arial"/>
                <w:i/>
              </w:rPr>
            </w:pPr>
          </w:p>
        </w:tc>
      </w:tr>
    </w:tbl>
    <w:p w14:paraId="39349D67" w14:textId="77777777" w:rsidR="00536A60" w:rsidRPr="00B74582" w:rsidRDefault="00536A60" w:rsidP="00734206">
      <w:pPr>
        <w:tabs>
          <w:tab w:val="left" w:pos="3075"/>
        </w:tabs>
        <w:spacing w:after="0" w:line="240" w:lineRule="auto"/>
        <w:rPr>
          <w:rFonts w:ascii="Arial" w:hAnsi="Arial" w:cs="Arial"/>
          <w:b/>
        </w:rPr>
      </w:pPr>
    </w:p>
    <w:p w14:paraId="32874BE4" w14:textId="2F6ACB6B" w:rsidR="00536A60" w:rsidRDefault="00536A60">
      <w:pPr>
        <w:rPr>
          <w:rFonts w:ascii="TheSans Spire" w:hAnsi="TheSans Spire"/>
          <w:b/>
        </w:rPr>
      </w:pPr>
    </w:p>
    <w:sectPr w:rsidR="00536A60" w:rsidSect="00981980">
      <w:headerReference w:type="default" r:id="rId10"/>
      <w:footerReference w:type="default" r:id="rId11"/>
      <w:headerReference w:type="first" r:id="rId12"/>
      <w:footerReference w:type="first" r:id="rId13"/>
      <w:pgSz w:w="11906" w:h="16838"/>
      <w:pgMar w:top="1418" w:right="709" w:bottom="1134" w:left="1440" w:header="17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EFED5" w14:textId="77777777" w:rsidR="00682C4B" w:rsidRDefault="00682C4B" w:rsidP="00832790">
      <w:pPr>
        <w:spacing w:after="0" w:line="240" w:lineRule="auto"/>
      </w:pPr>
      <w:r>
        <w:separator/>
      </w:r>
    </w:p>
  </w:endnote>
  <w:endnote w:type="continuationSeparator" w:id="0">
    <w:p w14:paraId="4BE5F8D7" w14:textId="77777777" w:rsidR="00682C4B" w:rsidRDefault="00682C4B"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412D5152" w:rsidR="008E3860" w:rsidRDefault="00615B40" w:rsidP="00A504AF">
          <w:pPr>
            <w:pStyle w:val="Footer"/>
            <w:jc w:val="center"/>
          </w:pPr>
          <w:r>
            <w:t>OFSTED: EY560545</w:t>
          </w:r>
          <w:r>
            <w:tab/>
            <w:t xml:space="preserve">                                                                                  CHARITY NUMBER:1175924</w:t>
          </w:r>
        </w:p>
      </w:tc>
      <w:tc>
        <w:tcPr>
          <w:tcW w:w="1453" w:type="dxa"/>
          <w:vAlign w:val="center"/>
        </w:tcPr>
        <w:p w14:paraId="279BCEF6" w14:textId="77777777" w:rsidR="008E3860" w:rsidRDefault="006F6CAA" w:rsidP="006F6CAA">
          <w:pPr>
            <w:pStyle w:val="Footer"/>
            <w:jc w:val="center"/>
          </w:pPr>
          <w:r>
            <w:t xml:space="preserve">Page </w:t>
          </w:r>
          <w:r>
            <w:rPr>
              <w:b/>
            </w:rPr>
            <w:fldChar w:fldCharType="begin"/>
          </w:r>
          <w:r>
            <w:rPr>
              <w:b/>
            </w:rPr>
            <w:instrText xml:space="preserve"> PAGE  \* Arabic  \* MERGEFORMAT </w:instrText>
          </w:r>
          <w:r>
            <w:rPr>
              <w:b/>
            </w:rPr>
            <w:fldChar w:fldCharType="separate"/>
          </w:r>
          <w:r w:rsidR="00C12C68">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C12C68">
            <w:rPr>
              <w:b/>
              <w:noProof/>
            </w:rPr>
            <w:t>6</w:t>
          </w:r>
          <w:r>
            <w:rPr>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15B40" w:rsidRDefault="008E3860" w:rsidP="00615B40">
          <w:pPr>
            <w:pStyle w:val="Footer"/>
            <w:jc w:val="center"/>
            <w:rPr>
              <w:b/>
              <w:color w:val="FF0000"/>
            </w:rPr>
          </w:pPr>
          <w:r w:rsidRPr="00615B40">
            <w:rPr>
              <w:b/>
              <w:color w:val="FF0000"/>
            </w:rPr>
            <w:t>THIS IS A CONTROLLED DOCUMENT.  DO NOT COPY.</w:t>
          </w:r>
        </w:p>
        <w:p w14:paraId="7A76A84D" w14:textId="69799982" w:rsidR="00615B40" w:rsidRPr="00615B40" w:rsidRDefault="00615B40" w:rsidP="00615B40">
          <w:pPr>
            <w:pStyle w:val="Footer"/>
            <w:jc w:val="center"/>
            <w:rPr>
              <w:b/>
              <w:color w:val="FF0000"/>
            </w:rPr>
          </w:pPr>
          <w:r w:rsidRPr="00615B40">
            <w:rPr>
              <w:b/>
              <w:color w:val="FF0000"/>
            </w:rPr>
            <w:t>OFSTED: EY560545</w:t>
          </w:r>
          <w:r w:rsidRPr="00615B40">
            <w:rPr>
              <w:b/>
              <w:color w:val="FF0000"/>
            </w:rPr>
            <w:tab/>
            <w:t xml:space="preserve">                                                                   CHARITY NUMBER:1175924</w:t>
          </w:r>
        </w:p>
      </w:tc>
      <w:tc>
        <w:tcPr>
          <w:tcW w:w="1736" w:type="dxa"/>
          <w:vAlign w:val="center"/>
        </w:tcPr>
        <w:p w14:paraId="35237A80" w14:textId="77777777" w:rsidR="008E3860" w:rsidRDefault="008E3860" w:rsidP="00A504AF">
          <w:pPr>
            <w:pStyle w:val="Footer"/>
            <w:jc w:val="center"/>
          </w:pPr>
          <w:r>
            <w:t xml:space="preserve">Page </w:t>
          </w:r>
          <w:r>
            <w:rPr>
              <w:b/>
            </w:rPr>
            <w:fldChar w:fldCharType="begin"/>
          </w:r>
          <w:r>
            <w:rPr>
              <w:b/>
            </w:rPr>
            <w:instrText xml:space="preserve"> PAGE  \* Arabic  \* MERGEFORMAT </w:instrText>
          </w:r>
          <w:r>
            <w:rPr>
              <w:b/>
            </w:rPr>
            <w:fldChar w:fldCharType="separate"/>
          </w:r>
          <w:r w:rsidR="00C12C68">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C12C68">
            <w:rPr>
              <w:b/>
              <w:noProof/>
            </w:rPr>
            <w:t>6</w:t>
          </w:r>
          <w:r>
            <w:rPr>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2D843" w14:textId="77777777" w:rsidR="00682C4B" w:rsidRDefault="00682C4B" w:rsidP="00832790">
      <w:pPr>
        <w:spacing w:after="0" w:line="240" w:lineRule="auto"/>
      </w:pPr>
      <w:r>
        <w:separator/>
      </w:r>
    </w:p>
  </w:footnote>
  <w:footnote w:type="continuationSeparator" w:id="0">
    <w:p w14:paraId="7D4417DE" w14:textId="77777777" w:rsidR="00682C4B" w:rsidRDefault="00682C4B"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29B76B96" w:rsidR="001D078B" w:rsidRPr="005A4E93" w:rsidRDefault="001D078B" w:rsidP="001D078B">
    <w:pPr>
      <w:pStyle w:val="Header"/>
      <w:tabs>
        <w:tab w:val="clear" w:pos="4513"/>
        <w:tab w:val="clear" w:pos="9026"/>
        <w:tab w:val="left" w:pos="1134"/>
        <w:tab w:val="left" w:pos="1440"/>
        <w:tab w:val="left" w:pos="8415"/>
      </w:tabs>
      <w:ind w:left="-426"/>
      <w:rPr>
        <w:rFonts w:ascii="TheSans Spire" w:hAnsi="TheSans Spire"/>
        <w:sz w:val="18"/>
      </w:rPr>
    </w:pPr>
    <w:r w:rsidRPr="005A4E93">
      <w:rPr>
        <w:rFonts w:ascii="TheSans Spire" w:hAnsi="TheSans Spire"/>
        <w:sz w:val="18"/>
      </w:rPr>
      <w:t>Policy Title:</w:t>
    </w:r>
    <w:r w:rsidR="00B74582">
      <w:rPr>
        <w:rFonts w:ascii="TheSans Spire" w:hAnsi="TheSans Spire"/>
        <w:sz w:val="18"/>
      </w:rPr>
      <w:t xml:space="preserve"> </w:t>
    </w:r>
    <w:r w:rsidR="00B74582" w:rsidRPr="00B74582">
      <w:rPr>
        <w:rFonts w:ascii="TheSans Spire" w:hAnsi="TheSans Spire"/>
        <w:sz w:val="18"/>
      </w:rPr>
      <w:t>Use of mobile phones and cameras by staff, students, volunteers and non-staff, and the sharing of images</w:t>
    </w:r>
    <w:r w:rsidRPr="005A4E93">
      <w:rPr>
        <w:rFonts w:ascii="TheSans Spire" w:hAnsi="TheSans Spire"/>
        <w:sz w:val="18"/>
      </w:rPr>
      <w:tab/>
    </w:r>
  </w:p>
  <w:p w14:paraId="27A61DE3" w14:textId="5AC9E1B3" w:rsidR="001D078B" w:rsidRPr="005A4E93" w:rsidRDefault="001D078B" w:rsidP="001D078B">
    <w:pPr>
      <w:pStyle w:val="Header"/>
      <w:tabs>
        <w:tab w:val="clear" w:pos="4513"/>
        <w:tab w:val="clear" w:pos="9026"/>
        <w:tab w:val="left" w:pos="1134"/>
      </w:tabs>
      <w:ind w:left="-426"/>
      <w:rPr>
        <w:rFonts w:ascii="TheSans Spire" w:hAnsi="TheSans Spire"/>
        <w:sz w:val="18"/>
      </w:rPr>
    </w:pPr>
    <w:r w:rsidRPr="005A4E93">
      <w:rPr>
        <w:rFonts w:ascii="TheSans Spire" w:hAnsi="TheSans Spire"/>
        <w:sz w:val="18"/>
      </w:rPr>
      <w:t>Policy Ref:</w:t>
    </w:r>
    <w:r w:rsidR="00F90DBD">
      <w:rPr>
        <w:rFonts w:ascii="TheSans Spire" w:hAnsi="TheSans Spire"/>
        <w:sz w:val="18"/>
      </w:rPr>
      <w:t xml:space="preserve"> </w:t>
    </w:r>
    <w:r w:rsidR="00B74582">
      <w:rPr>
        <w:rFonts w:ascii="TheSans Spire" w:hAnsi="TheSans Spire"/>
        <w:sz w:val="18"/>
      </w:rPr>
      <w:t>BRAM36</w:t>
    </w:r>
  </w:p>
  <w:p w14:paraId="2AD56535" w14:textId="0F033838" w:rsidR="001D078B" w:rsidRPr="005A4E93" w:rsidRDefault="001D078B" w:rsidP="001D078B">
    <w:pPr>
      <w:pStyle w:val="Header"/>
      <w:tabs>
        <w:tab w:val="clear" w:pos="4513"/>
        <w:tab w:val="clear" w:pos="9026"/>
        <w:tab w:val="left" w:pos="1134"/>
      </w:tabs>
      <w:ind w:left="-426"/>
      <w:rPr>
        <w:rFonts w:ascii="TheSans Spire" w:hAnsi="TheSans Spire"/>
        <w:sz w:val="18"/>
      </w:rPr>
    </w:pPr>
    <w:r w:rsidRPr="005A4E93">
      <w:rPr>
        <w:rFonts w:ascii="TheSans Spire" w:hAnsi="TheSans Spire"/>
        <w:sz w:val="18"/>
      </w:rPr>
      <w:t>Issue Number:</w:t>
    </w:r>
    <w:r w:rsidR="00F90DBD">
      <w:rPr>
        <w:rFonts w:ascii="TheSans Spire" w:hAnsi="TheSans Spire"/>
        <w:sz w:val="18"/>
      </w:rPr>
      <w:t xml:space="preserve"> </w:t>
    </w:r>
    <w:r w:rsidR="00244A4F">
      <w:rPr>
        <w:rFonts w:ascii="TheSans Spire" w:hAnsi="TheSans Spire"/>
        <w:sz w:val="18"/>
      </w:rPr>
      <w:t xml:space="preserve"> </w:t>
    </w:r>
    <w:r w:rsidR="00B74582">
      <w:rPr>
        <w:rFonts w:ascii="TheSans Spire" w:hAnsi="TheSans Spire"/>
        <w:sz w:val="18"/>
      </w:rPr>
      <w:t>02</w:t>
    </w:r>
    <w:r w:rsidRPr="005A4E93">
      <w:rPr>
        <w:rFonts w:ascii="TheSans Spire" w:hAnsi="TheSans Spire"/>
        <w:sz w:val="18"/>
      </w:rPr>
      <w:tab/>
    </w:r>
    <w:r w:rsidRPr="005A4E93">
      <w:rPr>
        <w:rFonts w:ascii="TheSans Spire" w:hAnsi="TheSans Spire"/>
        <w:sz w:val="18"/>
      </w:rPr>
      <w:tab/>
    </w:r>
  </w:p>
  <w:p w14:paraId="579870A1" w14:textId="3B2AF033" w:rsidR="001D078B" w:rsidRPr="005A4E93" w:rsidRDefault="004D29DA" w:rsidP="001D078B">
    <w:pPr>
      <w:pStyle w:val="Header"/>
      <w:tabs>
        <w:tab w:val="clear" w:pos="4513"/>
        <w:tab w:val="clear" w:pos="9026"/>
        <w:tab w:val="left" w:pos="1134"/>
      </w:tabs>
      <w:ind w:left="-426"/>
      <w:rPr>
        <w:rFonts w:ascii="TheSans Spire" w:hAnsi="TheSans Spire"/>
        <w:sz w:val="18"/>
      </w:rPr>
    </w:pPr>
    <w:r w:rsidRPr="005A4E93">
      <w:rPr>
        <w:rFonts w:ascii="TheSans Spire" w:hAnsi="TheSans Spire"/>
        <w:sz w:val="18"/>
      </w:rPr>
      <w:t xml:space="preserve">Effective </w:t>
    </w:r>
    <w:r w:rsidR="00F90DBD">
      <w:rPr>
        <w:rFonts w:ascii="TheSans Spire" w:hAnsi="TheSans Spire"/>
        <w:sz w:val="18"/>
      </w:rPr>
      <w:t xml:space="preserve">Date: </w:t>
    </w:r>
    <w:r w:rsidR="00B74582">
      <w:rPr>
        <w:rFonts w:ascii="TheSans Spire" w:hAnsi="TheSans Spire"/>
        <w:sz w:val="18"/>
      </w:rPr>
      <w:t>07/OCT/2020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45E"/>
    <w:multiLevelType w:val="hybridMultilevel"/>
    <w:tmpl w:val="BD1EA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670758"/>
    <w:multiLevelType w:val="hybridMultilevel"/>
    <w:tmpl w:val="CFFA57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31601D9"/>
    <w:multiLevelType w:val="hybridMultilevel"/>
    <w:tmpl w:val="1676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97094"/>
    <w:multiLevelType w:val="hybridMultilevel"/>
    <w:tmpl w:val="4C6C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60F19"/>
    <w:multiLevelType w:val="hybridMultilevel"/>
    <w:tmpl w:val="457038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0ADE1A2A"/>
    <w:multiLevelType w:val="hybridMultilevel"/>
    <w:tmpl w:val="FF66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30123C"/>
    <w:multiLevelType w:val="hybridMultilevel"/>
    <w:tmpl w:val="6B949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0E7DD2"/>
    <w:multiLevelType w:val="hybridMultilevel"/>
    <w:tmpl w:val="B582D85A"/>
    <w:lvl w:ilvl="0" w:tplc="7EC00AD8">
      <w:start w:val="1"/>
      <w:numFmt w:val="decimal"/>
      <w:lvlText w:val="%1.0"/>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29099A"/>
    <w:multiLevelType w:val="hybridMultilevel"/>
    <w:tmpl w:val="D0D03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596D29"/>
    <w:multiLevelType w:val="hybridMultilevel"/>
    <w:tmpl w:val="1194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A089D"/>
    <w:multiLevelType w:val="hybridMultilevel"/>
    <w:tmpl w:val="97704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E2FA2"/>
    <w:multiLevelType w:val="multilevel"/>
    <w:tmpl w:val="12689132"/>
    <w:lvl w:ilvl="0">
      <w:start w:val="1"/>
      <w:numFmt w:val="decimal"/>
      <w:lvlText w:val="%1.0"/>
      <w:lvlJc w:val="left"/>
      <w:pPr>
        <w:ind w:left="720" w:hanging="720"/>
      </w:pPr>
      <w:rPr>
        <w:rFonts w:hint="default"/>
      </w:rPr>
    </w:lvl>
    <w:lvl w:ilvl="1">
      <w:start w:val="1"/>
      <w:numFmt w:val="bullet"/>
      <w:lvlText w:val=""/>
      <w:lvlJc w:val="left"/>
      <w:pPr>
        <w:ind w:left="143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D185316"/>
    <w:multiLevelType w:val="hybridMultilevel"/>
    <w:tmpl w:val="6914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71EF6"/>
    <w:multiLevelType w:val="hybridMultilevel"/>
    <w:tmpl w:val="D5605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AEA162D"/>
    <w:multiLevelType w:val="hybridMultilevel"/>
    <w:tmpl w:val="0478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15:restartNumberingAfterBreak="0">
    <w:nsid w:val="302711F3"/>
    <w:multiLevelType w:val="multilevel"/>
    <w:tmpl w:val="A380ED62"/>
    <w:lvl w:ilvl="0">
      <w:numFmt w:val="decimal"/>
      <w:lvlText w:val="6.%1"/>
      <w:lvlJc w:val="left"/>
      <w:pPr>
        <w:ind w:left="720" w:hanging="720"/>
      </w:pPr>
      <w:rPr>
        <w:rFonts w:hint="default"/>
      </w:rPr>
    </w:lvl>
    <w:lvl w:ilvl="1">
      <w:start w:val="1"/>
      <w:numFmt w:val="decimal"/>
      <w:lvlText w:val="6.%2"/>
      <w:lvlJc w:val="left"/>
      <w:pPr>
        <w:ind w:left="1440" w:hanging="720"/>
      </w:pPr>
      <w:rPr>
        <w:rFonts w:hint="default"/>
      </w:rPr>
    </w:lvl>
    <w:lvl w:ilvl="2">
      <w:start w:val="1"/>
      <w:numFmt w:val="decimal"/>
      <w:lvlText w:val="6.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308809C5"/>
    <w:multiLevelType w:val="hybridMultilevel"/>
    <w:tmpl w:val="7C1E280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AF631B"/>
    <w:multiLevelType w:val="hybridMultilevel"/>
    <w:tmpl w:val="C0B44A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29B2C34"/>
    <w:multiLevelType w:val="hybridMultilevel"/>
    <w:tmpl w:val="F8CC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34749"/>
    <w:multiLevelType w:val="hybridMultilevel"/>
    <w:tmpl w:val="153E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1C5C3C"/>
    <w:multiLevelType w:val="hybridMultilevel"/>
    <w:tmpl w:val="339C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DD0C3E"/>
    <w:multiLevelType w:val="multilevel"/>
    <w:tmpl w:val="F1284FA0"/>
    <w:lvl w:ilvl="0">
      <w:numFmt w:val="decimal"/>
      <w:lvlText w:val="6.%1"/>
      <w:lvlJc w:val="left"/>
      <w:pPr>
        <w:ind w:left="720" w:hanging="720"/>
      </w:pPr>
      <w:rPr>
        <w:rFonts w:hint="default"/>
      </w:rPr>
    </w:lvl>
    <w:lvl w:ilvl="1">
      <w:start w:val="1"/>
      <w:numFmt w:val="decimal"/>
      <w:lvlText w:val="5.%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3BE3282C"/>
    <w:multiLevelType w:val="multilevel"/>
    <w:tmpl w:val="C14E601E"/>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3C05041"/>
    <w:multiLevelType w:val="hybridMultilevel"/>
    <w:tmpl w:val="25A44C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45063C80"/>
    <w:multiLevelType w:val="hybridMultilevel"/>
    <w:tmpl w:val="7302968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4F4B3B88"/>
    <w:multiLevelType w:val="hybridMultilevel"/>
    <w:tmpl w:val="40B2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DE39FE"/>
    <w:multiLevelType w:val="hybridMultilevel"/>
    <w:tmpl w:val="CF28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B6076"/>
    <w:multiLevelType w:val="hybridMultilevel"/>
    <w:tmpl w:val="D870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631034"/>
    <w:multiLevelType w:val="hybridMultilevel"/>
    <w:tmpl w:val="7CD2E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B5052A"/>
    <w:multiLevelType w:val="hybridMultilevel"/>
    <w:tmpl w:val="0AB2A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60CF7"/>
    <w:multiLevelType w:val="hybridMultilevel"/>
    <w:tmpl w:val="2E1C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60AB3"/>
    <w:multiLevelType w:val="hybridMultilevel"/>
    <w:tmpl w:val="4DF6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A7009"/>
    <w:multiLevelType w:val="hybridMultilevel"/>
    <w:tmpl w:val="D40A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94C52"/>
    <w:multiLevelType w:val="hybridMultilevel"/>
    <w:tmpl w:val="F5568A46"/>
    <w:lvl w:ilvl="0" w:tplc="61765A0C">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5" w15:restartNumberingAfterBreak="0">
    <w:nsid w:val="63D52035"/>
    <w:multiLevelType w:val="hybridMultilevel"/>
    <w:tmpl w:val="B61CB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0E3EEE"/>
    <w:multiLevelType w:val="hybridMultilevel"/>
    <w:tmpl w:val="F2DA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4F0941"/>
    <w:multiLevelType w:val="hybridMultilevel"/>
    <w:tmpl w:val="43ACA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ADA02FE"/>
    <w:multiLevelType w:val="hybridMultilevel"/>
    <w:tmpl w:val="FC560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323DEA"/>
    <w:multiLevelType w:val="hybridMultilevel"/>
    <w:tmpl w:val="59EE76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72AA3322"/>
    <w:multiLevelType w:val="multilevel"/>
    <w:tmpl w:val="B90A671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4DF5832"/>
    <w:multiLevelType w:val="hybridMultilevel"/>
    <w:tmpl w:val="4DB0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C1FED"/>
    <w:multiLevelType w:val="hybridMultilevel"/>
    <w:tmpl w:val="DEC83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DC4802"/>
    <w:multiLevelType w:val="hybridMultilevel"/>
    <w:tmpl w:val="6F36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87923"/>
    <w:multiLevelType w:val="multilevel"/>
    <w:tmpl w:val="50762564"/>
    <w:lvl w:ilvl="0">
      <w:numFmt w:val="decimal"/>
      <w:lvlText w:val="5.%1"/>
      <w:lvlJc w:val="left"/>
      <w:pPr>
        <w:ind w:left="720" w:hanging="720"/>
      </w:pPr>
      <w:rPr>
        <w:rFonts w:hint="default"/>
      </w:rPr>
    </w:lvl>
    <w:lvl w:ilvl="1">
      <w:numFmt w:val="decimal"/>
      <w:lvlText w:val="5.%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15:restartNumberingAfterBreak="0">
    <w:nsid w:val="7E2A718F"/>
    <w:multiLevelType w:val="multilevel"/>
    <w:tmpl w:val="46021EDE"/>
    <w:lvl w:ilvl="0">
      <w:numFmt w:val="decimal"/>
      <w:lvlText w:val="6.%1"/>
      <w:lvlJc w:val="left"/>
      <w:pPr>
        <w:ind w:left="720" w:hanging="720"/>
      </w:pPr>
      <w:rPr>
        <w:rFonts w:hint="default"/>
      </w:rPr>
    </w:lvl>
    <w:lvl w:ilvl="1">
      <w:numFmt w:val="decimal"/>
      <w:lvlText w:val="6.%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7F664617"/>
    <w:multiLevelType w:val="hybridMultilevel"/>
    <w:tmpl w:val="2D2C35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5"/>
  </w:num>
  <w:num w:numId="2">
    <w:abstractNumId w:val="25"/>
  </w:num>
  <w:num w:numId="3">
    <w:abstractNumId w:val="24"/>
  </w:num>
  <w:num w:numId="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4"/>
  </w:num>
  <w:num w:numId="8">
    <w:abstractNumId w:val="17"/>
  </w:num>
  <w:num w:numId="9">
    <w:abstractNumId w:val="14"/>
  </w:num>
  <w:num w:numId="10">
    <w:abstractNumId w:val="44"/>
  </w:num>
  <w:num w:numId="11">
    <w:abstractNumId w:val="1"/>
  </w:num>
  <w:num w:numId="12">
    <w:abstractNumId w:val="22"/>
  </w:num>
  <w:num w:numId="13">
    <w:abstractNumId w:val="45"/>
  </w:num>
  <w:num w:numId="14">
    <w:abstractNumId w:val="16"/>
  </w:num>
  <w:num w:numId="15">
    <w:abstractNumId w:val="6"/>
  </w:num>
  <w:num w:numId="16">
    <w:abstractNumId w:val="40"/>
  </w:num>
  <w:num w:numId="17">
    <w:abstractNumId w:val="26"/>
  </w:num>
  <w:num w:numId="18">
    <w:abstractNumId w:val="35"/>
  </w:num>
  <w:num w:numId="19">
    <w:abstractNumId w:val="11"/>
  </w:num>
  <w:num w:numId="20">
    <w:abstractNumId w:val="23"/>
  </w:num>
  <w:num w:numId="21">
    <w:abstractNumId w:val="27"/>
  </w:num>
  <w:num w:numId="22">
    <w:abstractNumId w:val="38"/>
  </w:num>
  <w:num w:numId="23">
    <w:abstractNumId w:val="36"/>
  </w:num>
  <w:num w:numId="24">
    <w:abstractNumId w:val="9"/>
  </w:num>
  <w:num w:numId="25">
    <w:abstractNumId w:val="37"/>
  </w:num>
  <w:num w:numId="26">
    <w:abstractNumId w:val="41"/>
  </w:num>
  <w:num w:numId="27">
    <w:abstractNumId w:val="10"/>
  </w:num>
  <w:num w:numId="28">
    <w:abstractNumId w:val="5"/>
  </w:num>
  <w:num w:numId="29">
    <w:abstractNumId w:val="12"/>
  </w:num>
  <w:num w:numId="30">
    <w:abstractNumId w:val="3"/>
  </w:num>
  <w:num w:numId="31">
    <w:abstractNumId w:val="33"/>
  </w:num>
  <w:num w:numId="32">
    <w:abstractNumId w:val="2"/>
  </w:num>
  <w:num w:numId="33">
    <w:abstractNumId w:val="20"/>
  </w:num>
  <w:num w:numId="34">
    <w:abstractNumId w:val="19"/>
  </w:num>
  <w:num w:numId="35">
    <w:abstractNumId w:val="32"/>
  </w:num>
  <w:num w:numId="36">
    <w:abstractNumId w:val="8"/>
  </w:num>
  <w:num w:numId="37">
    <w:abstractNumId w:val="43"/>
  </w:num>
  <w:num w:numId="38">
    <w:abstractNumId w:val="31"/>
  </w:num>
  <w:num w:numId="39">
    <w:abstractNumId w:val="29"/>
  </w:num>
  <w:num w:numId="40">
    <w:abstractNumId w:val="30"/>
  </w:num>
  <w:num w:numId="41">
    <w:abstractNumId w:val="42"/>
  </w:num>
  <w:num w:numId="42">
    <w:abstractNumId w:val="7"/>
  </w:num>
  <w:num w:numId="43">
    <w:abstractNumId w:val="39"/>
  </w:num>
  <w:num w:numId="44">
    <w:abstractNumId w:val="13"/>
  </w:num>
  <w:num w:numId="45">
    <w:abstractNumId w:val="21"/>
  </w:num>
  <w:num w:numId="46">
    <w:abstractNumId w:val="28"/>
  </w:num>
  <w:num w:numId="47">
    <w:abstractNumId w:val="4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774FE"/>
    <w:rsid w:val="00096108"/>
    <w:rsid w:val="0011026F"/>
    <w:rsid w:val="00111526"/>
    <w:rsid w:val="00131127"/>
    <w:rsid w:val="00173F06"/>
    <w:rsid w:val="001B15DD"/>
    <w:rsid w:val="001D078B"/>
    <w:rsid w:val="001E02A6"/>
    <w:rsid w:val="001F0999"/>
    <w:rsid w:val="002027BC"/>
    <w:rsid w:val="00244A4F"/>
    <w:rsid w:val="00247A8A"/>
    <w:rsid w:val="002E6C2D"/>
    <w:rsid w:val="003441F5"/>
    <w:rsid w:val="003553A0"/>
    <w:rsid w:val="003743EE"/>
    <w:rsid w:val="003A6360"/>
    <w:rsid w:val="003B3BC9"/>
    <w:rsid w:val="003D4746"/>
    <w:rsid w:val="00423446"/>
    <w:rsid w:val="0044117D"/>
    <w:rsid w:val="00450706"/>
    <w:rsid w:val="004C65A9"/>
    <w:rsid w:val="004D29DA"/>
    <w:rsid w:val="0051797A"/>
    <w:rsid w:val="00536A60"/>
    <w:rsid w:val="00550D78"/>
    <w:rsid w:val="0057008D"/>
    <w:rsid w:val="005A4E93"/>
    <w:rsid w:val="005B156C"/>
    <w:rsid w:val="005D35A1"/>
    <w:rsid w:val="005D4523"/>
    <w:rsid w:val="005E68AD"/>
    <w:rsid w:val="005F37A2"/>
    <w:rsid w:val="00603E24"/>
    <w:rsid w:val="00615B40"/>
    <w:rsid w:val="0064650F"/>
    <w:rsid w:val="00682C4B"/>
    <w:rsid w:val="006C0844"/>
    <w:rsid w:val="006F6CAA"/>
    <w:rsid w:val="0071568C"/>
    <w:rsid w:val="00732FEB"/>
    <w:rsid w:val="00734206"/>
    <w:rsid w:val="00761F27"/>
    <w:rsid w:val="007642EE"/>
    <w:rsid w:val="00791652"/>
    <w:rsid w:val="007C2777"/>
    <w:rsid w:val="007D6AE1"/>
    <w:rsid w:val="007F10DE"/>
    <w:rsid w:val="007F6A23"/>
    <w:rsid w:val="00811D92"/>
    <w:rsid w:val="00832790"/>
    <w:rsid w:val="00843D2C"/>
    <w:rsid w:val="008870B5"/>
    <w:rsid w:val="00887D27"/>
    <w:rsid w:val="00890F14"/>
    <w:rsid w:val="008C0D1F"/>
    <w:rsid w:val="008E3860"/>
    <w:rsid w:val="0091199B"/>
    <w:rsid w:val="009723B8"/>
    <w:rsid w:val="00975A25"/>
    <w:rsid w:val="00977235"/>
    <w:rsid w:val="00981980"/>
    <w:rsid w:val="00990F33"/>
    <w:rsid w:val="009C6A36"/>
    <w:rsid w:val="009D7449"/>
    <w:rsid w:val="00A11EAA"/>
    <w:rsid w:val="00A14EA6"/>
    <w:rsid w:val="00A15364"/>
    <w:rsid w:val="00A2587D"/>
    <w:rsid w:val="00A379ED"/>
    <w:rsid w:val="00AB1073"/>
    <w:rsid w:val="00AC0B02"/>
    <w:rsid w:val="00AC7625"/>
    <w:rsid w:val="00AD6708"/>
    <w:rsid w:val="00AE6049"/>
    <w:rsid w:val="00B40470"/>
    <w:rsid w:val="00B44402"/>
    <w:rsid w:val="00B646D5"/>
    <w:rsid w:val="00B73103"/>
    <w:rsid w:val="00B74582"/>
    <w:rsid w:val="00BF3EE0"/>
    <w:rsid w:val="00C00ACA"/>
    <w:rsid w:val="00C12C68"/>
    <w:rsid w:val="00C2563E"/>
    <w:rsid w:val="00C76B76"/>
    <w:rsid w:val="00C83F27"/>
    <w:rsid w:val="00CB64B1"/>
    <w:rsid w:val="00CC3649"/>
    <w:rsid w:val="00D00EF8"/>
    <w:rsid w:val="00D27165"/>
    <w:rsid w:val="00D60FEA"/>
    <w:rsid w:val="00D61146"/>
    <w:rsid w:val="00D74BD2"/>
    <w:rsid w:val="00D979E8"/>
    <w:rsid w:val="00DA53EC"/>
    <w:rsid w:val="00DB2C17"/>
    <w:rsid w:val="00DF25DD"/>
    <w:rsid w:val="00E718C3"/>
    <w:rsid w:val="00EA68C9"/>
    <w:rsid w:val="00EE6B33"/>
    <w:rsid w:val="00F6641F"/>
    <w:rsid w:val="00F90DBD"/>
    <w:rsid w:val="00F93432"/>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2</cp:revision>
  <cp:lastPrinted>2018-05-15T09:43:00Z</cp:lastPrinted>
  <dcterms:created xsi:type="dcterms:W3CDTF">2020-10-07T21:00:00Z</dcterms:created>
  <dcterms:modified xsi:type="dcterms:W3CDTF">2020-10-07T21:00:00Z</dcterms:modified>
</cp:coreProperties>
</file>