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208838D2"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24F89BF8" w:rsidR="008870B5" w:rsidRPr="00666030" w:rsidRDefault="00C0653A" w:rsidP="005F37A2">
            <w:pPr>
              <w:rPr>
                <w:rFonts w:ascii="Arial" w:hAnsi="Arial" w:cs="Arial"/>
                <w:b/>
                <w:sz w:val="40"/>
                <w:szCs w:val="40"/>
              </w:rPr>
            </w:pPr>
            <w:r>
              <w:rPr>
                <w:rFonts w:ascii="Arial" w:hAnsi="Arial" w:cs="Arial"/>
                <w:b/>
                <w:sz w:val="40"/>
                <w:szCs w:val="40"/>
              </w:rPr>
              <w:t>STUDENT PLACEMENT</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20A15A15"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0653A">
              <w:rPr>
                <w:rFonts w:ascii="Arial" w:hAnsi="Arial" w:cs="Arial"/>
                <w:b/>
                <w:sz w:val="44"/>
                <w:szCs w:val="20"/>
              </w:rPr>
              <w:t>30</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311E5A78" w:rsidR="00832790" w:rsidRPr="00666030" w:rsidRDefault="00666030" w:rsidP="009C6A36">
            <w:pPr>
              <w:rPr>
                <w:rFonts w:ascii="Arial" w:hAnsi="Arial" w:cs="Arial"/>
                <w:b/>
                <w:sz w:val="32"/>
                <w:szCs w:val="20"/>
              </w:rPr>
            </w:pPr>
            <w:r w:rsidRPr="00666030">
              <w:rPr>
                <w:rFonts w:ascii="Arial" w:hAnsi="Arial" w:cs="Arial"/>
                <w:b/>
                <w:sz w:val="32"/>
                <w:szCs w:val="20"/>
              </w:rPr>
              <w:t>0</w:t>
            </w:r>
            <w:r w:rsidR="00C0653A">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783251D6" w:rsidR="00832790" w:rsidRPr="00666030" w:rsidRDefault="006B71E8"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731100D0" wp14:editId="3CA49B71">
                <wp:simplePos x="0" y="0"/>
                <wp:positionH relativeFrom="column">
                  <wp:posOffset>-161925</wp:posOffset>
                </wp:positionH>
                <wp:positionV relativeFrom="paragraph">
                  <wp:posOffset>131445</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6E5926BE" w14:textId="77777777" w:rsidR="006B71E8" w:rsidRDefault="006B71E8" w:rsidP="006B71E8">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1100D0" id="_x0000_t202" coordsize="21600,21600" o:spt="202" path="m,l,21600r21600,l21600,xe">
                <v:stroke joinstyle="miter"/>
                <v:path gradientshapeok="t" o:connecttype="rect"/>
              </v:shapetype>
              <v:shape id="Text Box 217" o:spid="_x0000_s1026" type="#_x0000_t202" style="position:absolute;margin-left:-12.75pt;margin-top:10.3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" strokecolor="white [3212]">
                <v:textbox>
                  <w:txbxContent>
                    <w:p w14:paraId="6E5926BE" w14:textId="77777777" w:rsidR="006B71E8" w:rsidRDefault="006B71E8" w:rsidP="006B71E8">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4D8FDC29" w:rsidR="00666030" w:rsidRDefault="00666030" w:rsidP="00832790">
      <w:pPr>
        <w:spacing w:after="0" w:line="240" w:lineRule="auto"/>
      </w:pPr>
    </w:p>
    <w:p w14:paraId="22FDE6B1" w14:textId="77777777" w:rsidR="00C27B4B" w:rsidRDefault="00C27B4B" w:rsidP="00832790">
      <w:pPr>
        <w:spacing w:after="0" w:line="240" w:lineRule="auto"/>
      </w:pPr>
    </w:p>
    <w:p w14:paraId="704D72B7" w14:textId="6636CD64" w:rsidR="00666030" w:rsidRDefault="00666030" w:rsidP="00832790">
      <w:pPr>
        <w:spacing w:after="0" w:line="240" w:lineRule="auto"/>
      </w:pPr>
    </w:p>
    <w:p w14:paraId="770EC86B" w14:textId="77777777" w:rsidR="00C0653A" w:rsidRPr="00C0653A" w:rsidRDefault="00C0653A" w:rsidP="00C0653A">
      <w:pPr>
        <w:spacing w:before="120" w:after="120" w:line="240" w:lineRule="auto"/>
        <w:rPr>
          <w:rFonts w:ascii="Arial" w:eastAsia="Times New Roman" w:hAnsi="Arial" w:cs="Arial"/>
          <w:b/>
          <w:sz w:val="24"/>
          <w:szCs w:val="24"/>
          <w:lang w:eastAsia="en-GB"/>
        </w:rPr>
      </w:pPr>
      <w:r w:rsidRPr="00C0653A">
        <w:rPr>
          <w:rFonts w:ascii="Arial" w:eastAsia="Times New Roman" w:hAnsi="Arial" w:cs="Arial"/>
          <w:b/>
          <w:sz w:val="24"/>
          <w:szCs w:val="24"/>
          <w:lang w:eastAsia="en-GB"/>
        </w:rPr>
        <w:lastRenderedPageBreak/>
        <w:t>Statement of intent</w:t>
      </w:r>
    </w:p>
    <w:p w14:paraId="0D2BBA85" w14:textId="77777777" w:rsidR="00C0653A" w:rsidRPr="00C0653A" w:rsidRDefault="00C0653A" w:rsidP="00C0653A">
      <w:p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Brambles Childcare CIO recognises that qualifications and training make an important contribution to the quality of the care and education provided by early years settings. As part of our commitment to quality, we offer a variety of student placements.</w:t>
      </w:r>
    </w:p>
    <w:p w14:paraId="619F35BD" w14:textId="77777777" w:rsidR="00C0653A" w:rsidRPr="00C0653A" w:rsidRDefault="00C0653A" w:rsidP="00C0653A">
      <w:pPr>
        <w:spacing w:before="120" w:after="120" w:line="240" w:lineRule="auto"/>
        <w:rPr>
          <w:rFonts w:ascii="Arial" w:eastAsia="Times New Roman" w:hAnsi="Arial" w:cs="Arial"/>
          <w:b/>
          <w:sz w:val="24"/>
          <w:szCs w:val="24"/>
          <w:lang w:eastAsia="en-GB"/>
        </w:rPr>
      </w:pPr>
    </w:p>
    <w:p w14:paraId="33DD810E" w14:textId="77777777" w:rsidR="00C0653A" w:rsidRPr="00C0653A" w:rsidRDefault="00C0653A" w:rsidP="00C0653A">
      <w:pPr>
        <w:spacing w:before="120" w:after="120" w:line="240" w:lineRule="auto"/>
        <w:rPr>
          <w:rFonts w:ascii="Arial" w:eastAsia="Times New Roman" w:hAnsi="Arial" w:cs="Arial"/>
          <w:b/>
          <w:sz w:val="24"/>
          <w:szCs w:val="24"/>
          <w:lang w:eastAsia="en-GB"/>
        </w:rPr>
      </w:pPr>
      <w:r w:rsidRPr="00C0653A">
        <w:rPr>
          <w:rFonts w:ascii="Arial" w:eastAsia="Times New Roman" w:hAnsi="Arial" w:cs="Arial"/>
          <w:b/>
          <w:sz w:val="24"/>
          <w:szCs w:val="24"/>
          <w:lang w:eastAsia="en-GB"/>
        </w:rPr>
        <w:t>Aim</w:t>
      </w:r>
    </w:p>
    <w:p w14:paraId="53ACD76B" w14:textId="77777777" w:rsidR="00C0653A" w:rsidRPr="00C0653A" w:rsidRDefault="00C0653A" w:rsidP="00C0653A">
      <w:p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 xml:space="preserve">We aim to provide for students on placement with us experiences that contribute to the successful completion of their studies and that provide examples of quality practice in early years care and education. </w:t>
      </w:r>
    </w:p>
    <w:p w14:paraId="28D0FBD7" w14:textId="77777777" w:rsidR="00C0653A" w:rsidRPr="00C0653A" w:rsidRDefault="00C0653A" w:rsidP="00C0653A">
      <w:pPr>
        <w:spacing w:before="120" w:after="120" w:line="240" w:lineRule="auto"/>
        <w:rPr>
          <w:rFonts w:ascii="Arial" w:eastAsia="Times New Roman" w:hAnsi="Arial" w:cs="Arial"/>
          <w:b/>
          <w:sz w:val="24"/>
          <w:szCs w:val="24"/>
          <w:lang w:eastAsia="en-GB"/>
        </w:rPr>
      </w:pPr>
    </w:p>
    <w:p w14:paraId="745A2405" w14:textId="77777777" w:rsidR="00C0653A" w:rsidRPr="00C0653A" w:rsidRDefault="00C0653A" w:rsidP="00C0653A">
      <w:pPr>
        <w:spacing w:before="120" w:after="120" w:line="240" w:lineRule="auto"/>
        <w:rPr>
          <w:rFonts w:ascii="Arial" w:eastAsia="Times New Roman" w:hAnsi="Arial" w:cs="Arial"/>
          <w:b/>
          <w:sz w:val="24"/>
          <w:szCs w:val="24"/>
          <w:lang w:eastAsia="en-GB"/>
        </w:rPr>
      </w:pPr>
      <w:r w:rsidRPr="00C0653A">
        <w:rPr>
          <w:rFonts w:ascii="Arial" w:eastAsia="Times New Roman" w:hAnsi="Arial" w:cs="Arial"/>
          <w:b/>
          <w:sz w:val="24"/>
          <w:szCs w:val="24"/>
          <w:lang w:eastAsia="en-GB"/>
        </w:rPr>
        <w:t>Methods</w:t>
      </w:r>
    </w:p>
    <w:p w14:paraId="4124C782"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 xml:space="preserve">We require students to meet the 'suitable person' requirements of Ofsted.  </w:t>
      </w:r>
    </w:p>
    <w:p w14:paraId="3B068B16"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We require schools placing students under the age of 17 years with the setting to vouch for their good character.</w:t>
      </w:r>
    </w:p>
    <w:p w14:paraId="0512A210"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Students do not work unsupervised.</w:t>
      </w:r>
    </w:p>
    <w:p w14:paraId="36DFF5D6"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 xml:space="preserve">Students who are placed in our setting on a </w:t>
      </w:r>
      <w:proofErr w:type="gramStart"/>
      <w:r w:rsidRPr="00C0653A">
        <w:rPr>
          <w:rFonts w:ascii="Arial" w:eastAsia="Times New Roman" w:hAnsi="Arial" w:cs="Arial"/>
          <w:sz w:val="24"/>
          <w:szCs w:val="24"/>
          <w:lang w:eastAsia="en-GB"/>
        </w:rPr>
        <w:t>short term</w:t>
      </w:r>
      <w:proofErr w:type="gramEnd"/>
      <w:r w:rsidRPr="00C0653A">
        <w:rPr>
          <w:rFonts w:ascii="Arial" w:eastAsia="Times New Roman" w:hAnsi="Arial" w:cs="Arial"/>
          <w:sz w:val="24"/>
          <w:szCs w:val="24"/>
          <w:lang w:eastAsia="en-GB"/>
        </w:rPr>
        <w:t xml:space="preserve"> basis are not counted in our staffing ratios. </w:t>
      </w:r>
    </w:p>
    <w:p w14:paraId="48E6EB28"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We take out employers' liability insurance and public liability insurance, which covers both trainees and voluntary helpers.</w:t>
      </w:r>
    </w:p>
    <w:p w14:paraId="5DD84442"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We require students to keep to our confidentiality policy.</w:t>
      </w:r>
    </w:p>
    <w:p w14:paraId="4CBF72F0"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 xml:space="preserve">We co-operate with students' tutors </w:t>
      </w:r>
      <w:proofErr w:type="gramStart"/>
      <w:r w:rsidRPr="00C0653A">
        <w:rPr>
          <w:rFonts w:ascii="Arial" w:eastAsia="Times New Roman" w:hAnsi="Arial" w:cs="Arial"/>
          <w:sz w:val="24"/>
          <w:szCs w:val="24"/>
          <w:lang w:eastAsia="en-GB"/>
        </w:rPr>
        <w:t>in order to</w:t>
      </w:r>
      <w:proofErr w:type="gramEnd"/>
      <w:r w:rsidRPr="00C0653A">
        <w:rPr>
          <w:rFonts w:ascii="Arial" w:eastAsia="Times New Roman" w:hAnsi="Arial" w:cs="Arial"/>
          <w:sz w:val="24"/>
          <w:szCs w:val="24"/>
          <w:lang w:eastAsia="en-GB"/>
        </w:rPr>
        <w:t xml:space="preserve"> help students to fulfil the requirements of their course of study.</w:t>
      </w:r>
    </w:p>
    <w:p w14:paraId="67A94EA8"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We provide students, at the first session of their placement, with a short induction on how our setting is managed, how our sessions are organised and our policies and procedures.</w:t>
      </w:r>
    </w:p>
    <w:p w14:paraId="653B6B54"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We communicate a positive message to students about the value of qualifications and training.</w:t>
      </w:r>
    </w:p>
    <w:p w14:paraId="33916FBA" w14:textId="77777777" w:rsidR="00C0653A" w:rsidRPr="00C0653A" w:rsidRDefault="00C0653A" w:rsidP="00C0653A">
      <w:pPr>
        <w:numPr>
          <w:ilvl w:val="0"/>
          <w:numId w:val="2"/>
        </w:numPr>
        <w:spacing w:before="120" w:after="120" w:line="240" w:lineRule="auto"/>
        <w:rPr>
          <w:rFonts w:ascii="Arial" w:eastAsia="Times New Roman" w:hAnsi="Arial" w:cs="Arial"/>
          <w:sz w:val="24"/>
          <w:szCs w:val="24"/>
          <w:lang w:eastAsia="en-GB"/>
        </w:rPr>
      </w:pPr>
      <w:r w:rsidRPr="00C0653A">
        <w:rPr>
          <w:rFonts w:ascii="Arial" w:eastAsia="Times New Roman" w:hAnsi="Arial" w:cs="Arial"/>
          <w:sz w:val="24"/>
          <w:szCs w:val="24"/>
          <w:lang w:eastAsia="en-GB"/>
        </w:rPr>
        <w:t>We make the needs of the children paramount by not admitting students in numbers that hinder the essential work of Brambles.</w:t>
      </w:r>
    </w:p>
    <w:p w14:paraId="2A6FCB5B" w14:textId="77777777" w:rsidR="009E5A78" w:rsidRPr="00666030" w:rsidRDefault="009E5A78"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41B985AD"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C0653A">
              <w:rPr>
                <w:rFonts w:ascii="Arial" w:eastAsia="Times New Roman" w:hAnsi="Arial" w:cs="Arial"/>
                <w:bCs/>
                <w:i/>
              </w:rPr>
              <w:t>3</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EB3A" w14:textId="77777777" w:rsidR="00226CC0" w:rsidRDefault="00226CC0" w:rsidP="00832790">
      <w:pPr>
        <w:spacing w:after="0" w:line="240" w:lineRule="auto"/>
      </w:pPr>
      <w:r>
        <w:separator/>
      </w:r>
    </w:p>
  </w:endnote>
  <w:endnote w:type="continuationSeparator" w:id="0">
    <w:p w14:paraId="593C8DEB" w14:textId="77777777" w:rsidR="00226CC0" w:rsidRDefault="00226CC0"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73D8A" w14:textId="77777777" w:rsidR="00226CC0" w:rsidRDefault="00226CC0" w:rsidP="00832790">
      <w:pPr>
        <w:spacing w:after="0" w:line="240" w:lineRule="auto"/>
      </w:pPr>
      <w:r>
        <w:separator/>
      </w:r>
    </w:p>
  </w:footnote>
  <w:footnote w:type="continuationSeparator" w:id="0">
    <w:p w14:paraId="1EDA1A68" w14:textId="77777777" w:rsidR="00226CC0" w:rsidRDefault="00226CC0"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1115E73B"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C0653A">
      <w:rPr>
        <w:rFonts w:ascii="Arial" w:hAnsi="Arial" w:cs="Arial"/>
        <w:sz w:val="18"/>
      </w:rPr>
      <w:t>Student Placement</w:t>
    </w:r>
    <w:r w:rsidR="003F62B2" w:rsidRPr="003F62B2">
      <w:rPr>
        <w:rFonts w:ascii="Arial" w:hAnsi="Arial" w:cs="Arial"/>
        <w:sz w:val="18"/>
      </w:rPr>
      <w:t xml:space="preserve"> Policy</w:t>
    </w:r>
  </w:p>
  <w:p w14:paraId="27A61DE3" w14:textId="20571618"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C0653A">
      <w:rPr>
        <w:rFonts w:ascii="Arial" w:hAnsi="Arial" w:cs="Arial"/>
        <w:sz w:val="18"/>
      </w:rPr>
      <w:t>30</w:t>
    </w:r>
    <w:r w:rsidR="00111D45" w:rsidRPr="00666030">
      <w:rPr>
        <w:rFonts w:ascii="Arial" w:hAnsi="Arial" w:cs="Arial"/>
        <w:sz w:val="18"/>
      </w:rPr>
      <w:tab/>
    </w:r>
  </w:p>
  <w:p w14:paraId="2AD56535" w14:textId="497C1084"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w:t>
    </w:r>
    <w:r w:rsidR="00C0653A">
      <w:rPr>
        <w:rFonts w:ascii="Arial" w:hAnsi="Arial" w:cs="Arial"/>
        <w:sz w:val="18"/>
      </w:rPr>
      <w:t>3</w:t>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4713C"/>
    <w:rsid w:val="000774FE"/>
    <w:rsid w:val="00096108"/>
    <w:rsid w:val="0011026F"/>
    <w:rsid w:val="00111526"/>
    <w:rsid w:val="00111D45"/>
    <w:rsid w:val="00131127"/>
    <w:rsid w:val="00173F06"/>
    <w:rsid w:val="001B15DD"/>
    <w:rsid w:val="001D078B"/>
    <w:rsid w:val="001E02A6"/>
    <w:rsid w:val="001F0999"/>
    <w:rsid w:val="002027BC"/>
    <w:rsid w:val="00226CC0"/>
    <w:rsid w:val="00244A4F"/>
    <w:rsid w:val="00247A8A"/>
    <w:rsid w:val="002E6C2D"/>
    <w:rsid w:val="003441F5"/>
    <w:rsid w:val="003553A0"/>
    <w:rsid w:val="003743EE"/>
    <w:rsid w:val="003A6360"/>
    <w:rsid w:val="003B3BC9"/>
    <w:rsid w:val="003D4746"/>
    <w:rsid w:val="003F62B2"/>
    <w:rsid w:val="00423446"/>
    <w:rsid w:val="00431476"/>
    <w:rsid w:val="0044117D"/>
    <w:rsid w:val="00450706"/>
    <w:rsid w:val="004C65A9"/>
    <w:rsid w:val="004D29DA"/>
    <w:rsid w:val="0051797A"/>
    <w:rsid w:val="00536A60"/>
    <w:rsid w:val="00550D78"/>
    <w:rsid w:val="0057008D"/>
    <w:rsid w:val="00594367"/>
    <w:rsid w:val="005A4E93"/>
    <w:rsid w:val="005B156C"/>
    <w:rsid w:val="005D35A1"/>
    <w:rsid w:val="005D4523"/>
    <w:rsid w:val="005E68AD"/>
    <w:rsid w:val="005F37A2"/>
    <w:rsid w:val="00603E24"/>
    <w:rsid w:val="00615B40"/>
    <w:rsid w:val="0064650F"/>
    <w:rsid w:val="00666030"/>
    <w:rsid w:val="006B71E8"/>
    <w:rsid w:val="006C0844"/>
    <w:rsid w:val="006F2329"/>
    <w:rsid w:val="006F6CAA"/>
    <w:rsid w:val="00710F4A"/>
    <w:rsid w:val="0071568C"/>
    <w:rsid w:val="00732FEB"/>
    <w:rsid w:val="00734206"/>
    <w:rsid w:val="00761F27"/>
    <w:rsid w:val="007642EE"/>
    <w:rsid w:val="007C2777"/>
    <w:rsid w:val="007F10DE"/>
    <w:rsid w:val="007F6A23"/>
    <w:rsid w:val="00811D92"/>
    <w:rsid w:val="00826A76"/>
    <w:rsid w:val="00832790"/>
    <w:rsid w:val="00842460"/>
    <w:rsid w:val="00843D2C"/>
    <w:rsid w:val="008870B5"/>
    <w:rsid w:val="00887D27"/>
    <w:rsid w:val="00890F14"/>
    <w:rsid w:val="008C0D1F"/>
    <w:rsid w:val="008D4CE5"/>
    <w:rsid w:val="008E3860"/>
    <w:rsid w:val="0091199B"/>
    <w:rsid w:val="009723B8"/>
    <w:rsid w:val="00975A25"/>
    <w:rsid w:val="00977235"/>
    <w:rsid w:val="00981980"/>
    <w:rsid w:val="00990F33"/>
    <w:rsid w:val="009C6A36"/>
    <w:rsid w:val="009D7449"/>
    <w:rsid w:val="009E5A78"/>
    <w:rsid w:val="00A11EAA"/>
    <w:rsid w:val="00A14EA6"/>
    <w:rsid w:val="00A15364"/>
    <w:rsid w:val="00A2587D"/>
    <w:rsid w:val="00A379ED"/>
    <w:rsid w:val="00AB1073"/>
    <w:rsid w:val="00AC0B02"/>
    <w:rsid w:val="00AC7625"/>
    <w:rsid w:val="00AD6708"/>
    <w:rsid w:val="00AE6049"/>
    <w:rsid w:val="00B40470"/>
    <w:rsid w:val="00B44402"/>
    <w:rsid w:val="00B73103"/>
    <w:rsid w:val="00B82D92"/>
    <w:rsid w:val="00BD1ABD"/>
    <w:rsid w:val="00C0653A"/>
    <w:rsid w:val="00C12C68"/>
    <w:rsid w:val="00C2563E"/>
    <w:rsid w:val="00C27B4B"/>
    <w:rsid w:val="00C30A30"/>
    <w:rsid w:val="00C76B76"/>
    <w:rsid w:val="00C83F27"/>
    <w:rsid w:val="00CB64B1"/>
    <w:rsid w:val="00CC3649"/>
    <w:rsid w:val="00D00EF8"/>
    <w:rsid w:val="00D27165"/>
    <w:rsid w:val="00D61146"/>
    <w:rsid w:val="00D74BD2"/>
    <w:rsid w:val="00D979E8"/>
    <w:rsid w:val="00DA53EC"/>
    <w:rsid w:val="00DB2C17"/>
    <w:rsid w:val="00DF25DD"/>
    <w:rsid w:val="00E718C3"/>
    <w:rsid w:val="00EA68C9"/>
    <w:rsid w:val="00EE6B3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2020-10-04T22:08:00Z</dcterms:created>
  <dcterms:modified xsi:type="dcterms:W3CDTF">2020-10-07T20:40:00Z</dcterms:modified>
</cp:coreProperties>
</file>