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49A2365B"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 xml:space="preserve">BRAMBLES CHILDCARE CIO </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13433F78" w:rsidR="008870B5" w:rsidRPr="00666030" w:rsidRDefault="00666030" w:rsidP="005F37A2">
            <w:pPr>
              <w:rPr>
                <w:rFonts w:ascii="Arial" w:hAnsi="Arial" w:cs="Arial"/>
                <w:b/>
                <w:sz w:val="40"/>
                <w:szCs w:val="40"/>
              </w:rPr>
            </w:pPr>
            <w:r w:rsidRPr="00666030">
              <w:rPr>
                <w:rFonts w:ascii="Arial" w:hAnsi="Arial" w:cs="Arial"/>
                <w:b/>
                <w:sz w:val="40"/>
                <w:szCs w:val="40"/>
              </w:rPr>
              <w:t>ADMISSIONS</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571AE538" w:rsidR="00832790" w:rsidRPr="00666030" w:rsidRDefault="00615B40" w:rsidP="005F37A2">
            <w:pPr>
              <w:rPr>
                <w:rFonts w:ascii="Arial" w:hAnsi="Arial" w:cs="Arial"/>
                <w:b/>
                <w:sz w:val="44"/>
                <w:szCs w:val="20"/>
              </w:rPr>
            </w:pPr>
            <w:r w:rsidRPr="00666030">
              <w:rPr>
                <w:rFonts w:ascii="Arial" w:hAnsi="Arial" w:cs="Arial"/>
                <w:b/>
                <w:sz w:val="44"/>
                <w:szCs w:val="20"/>
              </w:rPr>
              <w:t>BRAM</w:t>
            </w:r>
            <w:r w:rsidR="00666030" w:rsidRPr="00666030">
              <w:rPr>
                <w:rFonts w:ascii="Arial" w:hAnsi="Arial" w:cs="Arial"/>
                <w:b/>
                <w:sz w:val="44"/>
                <w:szCs w:val="20"/>
              </w:rPr>
              <w:t>01</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43366B36" w:rsidR="00832790" w:rsidRPr="00666030" w:rsidRDefault="00666030" w:rsidP="009C6A36">
            <w:pPr>
              <w:rPr>
                <w:rFonts w:ascii="Arial" w:hAnsi="Arial" w:cs="Arial"/>
                <w:b/>
                <w:sz w:val="32"/>
                <w:szCs w:val="20"/>
              </w:rPr>
            </w:pPr>
            <w:r w:rsidRPr="00666030">
              <w:rPr>
                <w:rFonts w:ascii="Arial" w:hAnsi="Arial" w:cs="Arial"/>
                <w:b/>
                <w:sz w:val="32"/>
                <w:szCs w:val="20"/>
              </w:rPr>
              <w:t>02</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77777777" w:rsidR="00615B40" w:rsidRPr="00666030" w:rsidRDefault="00615B40" w:rsidP="00832790">
      <w:pPr>
        <w:spacing w:after="0" w:line="240" w:lineRule="auto"/>
        <w:rPr>
          <w:rFonts w:ascii="Arial" w:hAnsi="Arial" w:cs="Arial"/>
          <w:sz w:val="20"/>
          <w:szCs w:val="20"/>
        </w:rPr>
      </w:pPr>
    </w:p>
    <w:p w14:paraId="389A8EE5" w14:textId="2C6B6BAC" w:rsidR="00832790" w:rsidRPr="00666030" w:rsidRDefault="00AF29C9" w:rsidP="00832790">
      <w:pPr>
        <w:spacing w:after="0" w:line="240" w:lineRule="auto"/>
        <w:rPr>
          <w:rFonts w:ascii="Arial" w:hAnsi="Arial" w:cs="Arial"/>
          <w:sz w:val="20"/>
          <w:szCs w:val="20"/>
        </w:rPr>
      </w:pPr>
      <w:r>
        <w:rPr>
          <w:noProof/>
        </w:rPr>
        <mc:AlternateContent>
          <mc:Choice Requires="wps">
            <w:drawing>
              <wp:anchor distT="45720" distB="45720" distL="114300" distR="114300" simplePos="0" relativeHeight="251660288" behindDoc="0" locked="0" layoutInCell="1" allowOverlap="1" wp14:anchorId="300E7296" wp14:editId="5B32C12D">
                <wp:simplePos x="0" y="0"/>
                <wp:positionH relativeFrom="column">
                  <wp:posOffset>-238125</wp:posOffset>
                </wp:positionH>
                <wp:positionV relativeFrom="paragraph">
                  <wp:posOffset>179070</wp:posOffset>
                </wp:positionV>
                <wp:extent cx="3657600" cy="847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4996147E" w14:textId="77777777" w:rsidR="00AF29C9" w:rsidRDefault="00AF29C9" w:rsidP="00AF29C9">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00E7296" id="_x0000_t202" coordsize="21600,21600" o:spt="202" path="m,l,21600r21600,l21600,xe">
                <v:stroke joinstyle="miter"/>
                <v:path gradientshapeok="t" o:connecttype="rect"/>
              </v:shapetype>
              <v:shape id="Text Box 2" o:spid="_x0000_s1026" type="#_x0000_t202" style="position:absolute;margin-left:-18.75pt;margin-top:14.1pt;width:4in;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3wKQIAAEcEAAAOAAAAZHJzL2Uyb0RvYy54bWysU9tu2zAMfR+wfxD0vjjxcmmNOEWXLsOA&#10;7gK0+wBZlm1hkqhJSuzs60fJaZq1b8P8YIgidXh4SK5vBq3IQTgvwZR0NplSIgyHWpq2pD8ed++u&#10;KPGBmZopMKKkR+Hpzebtm3VvC5FDB6oWjiCI8UVvS9qFYIss87wTmvkJWGHQ2YDTLKDp2qx2rEd0&#10;rbJ8Ol1mPbjaOuDCe7y9G510k/CbRvDwrWm8CESVFLmF9HfpX8V/tlmzonXMdpKfaLB/YKGZNJj0&#10;DHXHAiN7J19BackdeGjChIPOoGkkF6kGrGY2fVHNQ8esSLWgON6eZfL/D5Z/PXx3RNYlzWcrSgzT&#10;2KRHMQTyAQaSR3166wsMe7AYGAa8xj6nWr29B/7TEwPbjplW3DoHfSdYjfxm8WV28XTE8RGk6r9A&#10;jWnYPkACGhqno3goB0F07NPx3JtIhePl++VitZyii6Pvar5a5YuUghVPr63z4ZMATeKhpA57n9DZ&#10;4d6HyIYVTyExmQcl651UKhmurbbKkQPDOdml74T+V5gypC/p9QJzv4aIIyvOIFU7SvAikZYB511J&#10;jUVM4xfTsCKq9tHU6RyYVOMZGStzkjEqN2oYhmrAwKhtBfURBXUwzjXuIR46cL8p6XGmS+p/7ZkT&#10;lKjPBptyPZvP4xIkY75Y5Wi4S0916WGGI1RJeXCUjMY2pNWJjA3cYvsamZR95nJii9OaBD9tVlyH&#10;SztFPe//5g8AAAD//wMAUEsDBBQABgAIAAAAIQBwLq4j3gAAAAoBAAAPAAAAZHJzL2Rvd25yZXYu&#10;eG1sTI/BboMwDIbvk/YOkSvt1oaCoIgRqmnqtN2m0WrnlKSAmjiIpEDfft5pO9r+9Pv7y/1iDZv0&#10;6HuHArabCJjGxqkeWwGn49s6B+aDRCWNQy3grj3sq8eHUhbKzfilpzq0jELQF1JAF8JQcO6bTlvp&#10;N27QSLeLG60MNI4tV6OcKdwaHkdRxq3skT50ctCvnW6u9c0KWGx9PCTzh0nl3Wbt9/vn4WomIZ5W&#10;y8szsKCX8AfDrz6pQ0VOZ3dD5ZkRsE52KaEC4jwGRkCa5LQ4E5ltd8Crkv+vUP0AAAD//wMAUEsB&#10;Ai0AFAAGAAgAAAAhALaDOJL+AAAA4QEAABMAAAAAAAAAAAAAAAAAAAAAAFtDb250ZW50X1R5cGVz&#10;XS54bWxQSwECLQAUAAYACAAAACEAOP0h/9YAAACUAQAACwAAAAAAAAAAAAAAAAAvAQAAX3JlbHMv&#10;LnJlbHNQSwECLQAUAAYACAAAACEA4qBt8CkCAABHBAAADgAAAAAAAAAAAAAAAAAuAgAAZHJzL2Uy&#10;b0RvYy54bWxQSwECLQAUAAYACAAAACEAcC6uI94AAAAKAQAADwAAAAAAAAAAAAAAAACDBAAAZHJz&#10;L2Rvd25yZXYueG1sUEsFBgAAAAAEAAQA8wAAAI4FAAAAAA==&#10;" strokecolor="white [3212]">
                <v:textbox>
                  <w:txbxContent>
                    <w:p w14:paraId="4996147E" w14:textId="77777777" w:rsidR="00AF29C9" w:rsidRDefault="00AF29C9" w:rsidP="00AF29C9">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78EE7D65" w:rsidR="00666030" w:rsidRDefault="00666030" w:rsidP="00096039">
      <w:pPr>
        <w:spacing w:after="0" w:line="240" w:lineRule="auto"/>
        <w:jc w:val="center"/>
      </w:pPr>
    </w:p>
    <w:p w14:paraId="704D72B7" w14:textId="6636CD64" w:rsidR="00666030" w:rsidRDefault="00666030" w:rsidP="00832790">
      <w:pPr>
        <w:spacing w:after="0" w:line="240" w:lineRule="auto"/>
      </w:pPr>
    </w:p>
    <w:p w14:paraId="5F72595B" w14:textId="77777777" w:rsidR="00666030" w:rsidRDefault="00666030" w:rsidP="00832790">
      <w:pPr>
        <w:spacing w:after="0" w:line="240" w:lineRule="auto"/>
      </w:pPr>
    </w:p>
    <w:p w14:paraId="2B24FB80" w14:textId="0DE8FF33" w:rsidR="00666030" w:rsidRDefault="00666030" w:rsidP="00666030">
      <w:pPr>
        <w:spacing w:after="0"/>
        <w:rPr>
          <w:rFonts w:ascii="Arial" w:hAnsi="Arial" w:cs="Arial"/>
          <w:bCs/>
          <w:sz w:val="24"/>
        </w:rPr>
      </w:pPr>
      <w:r w:rsidRPr="00666030">
        <w:rPr>
          <w:rFonts w:ascii="Arial" w:hAnsi="Arial" w:cs="Arial"/>
          <w:bCs/>
          <w:sz w:val="24"/>
        </w:rPr>
        <w:lastRenderedPageBreak/>
        <w:t>Statement of intent</w:t>
      </w:r>
    </w:p>
    <w:p w14:paraId="44D13611" w14:textId="77777777" w:rsidR="00666030" w:rsidRPr="00666030" w:rsidRDefault="00666030" w:rsidP="00666030">
      <w:pPr>
        <w:spacing w:after="0"/>
        <w:rPr>
          <w:rFonts w:ascii="Arial" w:hAnsi="Arial" w:cs="Arial"/>
          <w:bCs/>
          <w:sz w:val="24"/>
        </w:rPr>
      </w:pPr>
      <w:r w:rsidRPr="00666030">
        <w:rPr>
          <w:rFonts w:ascii="Arial" w:hAnsi="Arial" w:cs="Arial"/>
          <w:bCs/>
          <w:sz w:val="24"/>
        </w:rPr>
        <w:t>It is our intention to make Brambles Childcare accessible to children and families from all sections of the local community.</w:t>
      </w:r>
    </w:p>
    <w:p w14:paraId="760DC652" w14:textId="77777777" w:rsidR="00666030" w:rsidRDefault="00666030" w:rsidP="00666030">
      <w:pPr>
        <w:spacing w:after="0"/>
        <w:rPr>
          <w:rFonts w:ascii="Arial" w:hAnsi="Arial" w:cs="Arial"/>
          <w:bCs/>
          <w:sz w:val="24"/>
        </w:rPr>
      </w:pPr>
    </w:p>
    <w:p w14:paraId="2913F87A" w14:textId="2A82C6B5" w:rsidR="00666030" w:rsidRPr="00666030" w:rsidRDefault="00666030" w:rsidP="00666030">
      <w:pPr>
        <w:spacing w:after="0"/>
        <w:rPr>
          <w:rFonts w:ascii="Arial" w:hAnsi="Arial" w:cs="Arial"/>
          <w:bCs/>
          <w:sz w:val="24"/>
        </w:rPr>
      </w:pPr>
      <w:r w:rsidRPr="00666030">
        <w:rPr>
          <w:rFonts w:ascii="Arial" w:hAnsi="Arial" w:cs="Arial"/>
          <w:bCs/>
          <w:sz w:val="24"/>
        </w:rPr>
        <w:t>Aim</w:t>
      </w:r>
    </w:p>
    <w:p w14:paraId="7E30330A" w14:textId="77777777" w:rsidR="00666030" w:rsidRPr="00666030" w:rsidRDefault="00666030" w:rsidP="00666030">
      <w:pPr>
        <w:spacing w:after="0"/>
        <w:rPr>
          <w:rFonts w:ascii="Arial" w:hAnsi="Arial" w:cs="Arial"/>
          <w:bCs/>
          <w:sz w:val="24"/>
        </w:rPr>
      </w:pPr>
      <w:r w:rsidRPr="00666030">
        <w:rPr>
          <w:rFonts w:ascii="Arial" w:hAnsi="Arial" w:cs="Arial"/>
          <w:bCs/>
          <w:sz w:val="24"/>
        </w:rPr>
        <w:t xml:space="preserve">We aim to ensure that all sections of our community in Bluntisham and Colne and surrounding areas have access to Brambles Childcare through open, </w:t>
      </w:r>
      <w:proofErr w:type="gramStart"/>
      <w:r w:rsidRPr="00666030">
        <w:rPr>
          <w:rFonts w:ascii="Arial" w:hAnsi="Arial" w:cs="Arial"/>
          <w:bCs/>
          <w:sz w:val="24"/>
        </w:rPr>
        <w:t>fair</w:t>
      </w:r>
      <w:proofErr w:type="gramEnd"/>
      <w:r w:rsidRPr="00666030">
        <w:rPr>
          <w:rFonts w:ascii="Arial" w:hAnsi="Arial" w:cs="Arial"/>
          <w:bCs/>
          <w:sz w:val="24"/>
        </w:rPr>
        <w:t xml:space="preserve"> and clearly communicated procedures.</w:t>
      </w:r>
    </w:p>
    <w:p w14:paraId="4B02F3EA" w14:textId="77777777" w:rsidR="00666030" w:rsidRDefault="00666030" w:rsidP="00666030">
      <w:pPr>
        <w:spacing w:after="0"/>
        <w:rPr>
          <w:rFonts w:ascii="Arial" w:hAnsi="Arial" w:cs="Arial"/>
          <w:bCs/>
          <w:sz w:val="24"/>
        </w:rPr>
      </w:pPr>
    </w:p>
    <w:p w14:paraId="1A22F4DB" w14:textId="097E3D51" w:rsidR="00666030" w:rsidRPr="00666030" w:rsidRDefault="00666030" w:rsidP="00666030">
      <w:pPr>
        <w:spacing w:after="0"/>
        <w:rPr>
          <w:rFonts w:ascii="Arial" w:hAnsi="Arial" w:cs="Arial"/>
          <w:bCs/>
          <w:sz w:val="24"/>
        </w:rPr>
      </w:pPr>
      <w:r w:rsidRPr="00666030">
        <w:rPr>
          <w:rFonts w:ascii="Arial" w:hAnsi="Arial" w:cs="Arial"/>
          <w:bCs/>
          <w:sz w:val="24"/>
        </w:rPr>
        <w:t>Methods</w:t>
      </w:r>
    </w:p>
    <w:p w14:paraId="4A183087" w14:textId="77777777" w:rsidR="00666030" w:rsidRPr="00666030" w:rsidRDefault="00666030" w:rsidP="00666030">
      <w:pPr>
        <w:spacing w:after="0"/>
        <w:rPr>
          <w:rFonts w:ascii="Arial" w:hAnsi="Arial" w:cs="Arial"/>
          <w:bCs/>
          <w:sz w:val="24"/>
        </w:rPr>
      </w:pPr>
      <w:proofErr w:type="gramStart"/>
      <w:r w:rsidRPr="00666030">
        <w:rPr>
          <w:rFonts w:ascii="Arial" w:hAnsi="Arial" w:cs="Arial"/>
          <w:bCs/>
          <w:sz w:val="24"/>
        </w:rPr>
        <w:t>In order to</w:t>
      </w:r>
      <w:proofErr w:type="gramEnd"/>
      <w:r w:rsidRPr="00666030">
        <w:rPr>
          <w:rFonts w:ascii="Arial" w:hAnsi="Arial" w:cs="Arial"/>
          <w:bCs/>
          <w:sz w:val="24"/>
        </w:rPr>
        <w:t xml:space="preserve"> achieve this aim, we operate the following admissions policy.</w:t>
      </w:r>
    </w:p>
    <w:p w14:paraId="1D0A8303" w14:textId="77777777" w:rsidR="00666030" w:rsidRPr="00666030" w:rsidRDefault="00666030" w:rsidP="00666030">
      <w:pPr>
        <w:spacing w:after="0"/>
        <w:rPr>
          <w:rFonts w:ascii="Arial" w:hAnsi="Arial" w:cs="Arial"/>
          <w:bCs/>
          <w:sz w:val="24"/>
        </w:rPr>
      </w:pPr>
      <w:r w:rsidRPr="00666030">
        <w:rPr>
          <w:rFonts w:ascii="Arial" w:hAnsi="Arial" w:cs="Arial"/>
          <w:bCs/>
          <w:sz w:val="24"/>
        </w:rPr>
        <w:t>We ensure that the existence of our setting is widely advertised in places accessible to all sections of the community.</w:t>
      </w:r>
    </w:p>
    <w:p w14:paraId="3750C702" w14:textId="77777777" w:rsidR="00666030" w:rsidRPr="00666030" w:rsidRDefault="00666030" w:rsidP="00666030">
      <w:pPr>
        <w:spacing w:after="0"/>
        <w:rPr>
          <w:rFonts w:ascii="Arial" w:hAnsi="Arial" w:cs="Arial"/>
          <w:bCs/>
          <w:sz w:val="24"/>
        </w:rPr>
      </w:pPr>
      <w:r w:rsidRPr="00666030">
        <w:rPr>
          <w:rFonts w:ascii="Arial" w:hAnsi="Arial" w:cs="Arial"/>
          <w:bCs/>
          <w:sz w:val="24"/>
        </w:rPr>
        <w:t>We ensure that information about Brambles Childcare is widely known in all local communities, in written and spoken form and, where appropriate, in more than one language, through signing or an interpreter.</w:t>
      </w:r>
    </w:p>
    <w:p w14:paraId="30EF650E" w14:textId="77777777" w:rsidR="00666030" w:rsidRPr="00666030" w:rsidRDefault="00666030" w:rsidP="00666030">
      <w:pPr>
        <w:spacing w:after="0"/>
        <w:rPr>
          <w:rFonts w:ascii="Arial" w:hAnsi="Arial" w:cs="Arial"/>
          <w:bCs/>
          <w:sz w:val="24"/>
        </w:rPr>
      </w:pPr>
      <w:r w:rsidRPr="00666030">
        <w:rPr>
          <w:rFonts w:ascii="Arial" w:hAnsi="Arial" w:cs="Arial"/>
          <w:bCs/>
          <w:sz w:val="24"/>
        </w:rPr>
        <w:t xml:space="preserve">We give priority to children who live in the villages of Bluntisham and Colne and who attend St Helen’s </w:t>
      </w:r>
      <w:proofErr w:type="gramStart"/>
      <w:r w:rsidRPr="00666030">
        <w:rPr>
          <w:rFonts w:ascii="Arial" w:hAnsi="Arial" w:cs="Arial"/>
          <w:bCs/>
          <w:sz w:val="24"/>
        </w:rPr>
        <w:t>School;</w:t>
      </w:r>
      <w:proofErr w:type="gramEnd"/>
    </w:p>
    <w:p w14:paraId="6B048EF1" w14:textId="77777777" w:rsidR="00666030" w:rsidRPr="00666030" w:rsidRDefault="00666030" w:rsidP="00666030">
      <w:pPr>
        <w:spacing w:after="0"/>
        <w:rPr>
          <w:rFonts w:ascii="Arial" w:hAnsi="Arial" w:cs="Arial"/>
          <w:bCs/>
          <w:sz w:val="24"/>
        </w:rPr>
      </w:pPr>
    </w:p>
    <w:p w14:paraId="28ECB0FC" w14:textId="77777777" w:rsidR="00666030" w:rsidRPr="00666030" w:rsidRDefault="00666030" w:rsidP="00666030">
      <w:pPr>
        <w:spacing w:after="0"/>
        <w:rPr>
          <w:rFonts w:ascii="Arial" w:hAnsi="Arial" w:cs="Arial"/>
          <w:bCs/>
          <w:sz w:val="24"/>
        </w:rPr>
      </w:pPr>
      <w:r w:rsidRPr="00666030">
        <w:rPr>
          <w:rFonts w:ascii="Arial" w:hAnsi="Arial" w:cs="Arial"/>
          <w:bCs/>
          <w:sz w:val="24"/>
        </w:rPr>
        <w:t>In Playgroup we keep two places vacant, if this is financially viable, to accommodate an emergency admission.</w:t>
      </w:r>
    </w:p>
    <w:p w14:paraId="1B4E69B9" w14:textId="77777777" w:rsidR="00666030" w:rsidRPr="00666030" w:rsidRDefault="00666030" w:rsidP="00666030">
      <w:pPr>
        <w:spacing w:after="0"/>
        <w:rPr>
          <w:rFonts w:ascii="Arial" w:hAnsi="Arial" w:cs="Arial"/>
          <w:bCs/>
          <w:sz w:val="24"/>
        </w:rPr>
      </w:pPr>
      <w:r w:rsidRPr="00666030">
        <w:rPr>
          <w:rFonts w:ascii="Arial" w:hAnsi="Arial" w:cs="Arial"/>
          <w:bCs/>
          <w:sz w:val="24"/>
        </w:rPr>
        <w:t xml:space="preserve">We describe Brambles Childcare and its practices in terms that make it clear that it welcomes both fathers and mothers, other </w:t>
      </w:r>
      <w:proofErr w:type="gramStart"/>
      <w:r w:rsidRPr="00666030">
        <w:rPr>
          <w:rFonts w:ascii="Arial" w:hAnsi="Arial" w:cs="Arial"/>
          <w:bCs/>
          <w:sz w:val="24"/>
        </w:rPr>
        <w:t>relations</w:t>
      </w:r>
      <w:proofErr w:type="gramEnd"/>
      <w:r w:rsidRPr="00666030">
        <w:rPr>
          <w:rFonts w:ascii="Arial" w:hAnsi="Arial" w:cs="Arial"/>
          <w:bCs/>
          <w:sz w:val="24"/>
        </w:rPr>
        <w:t xml:space="preserve"> and other carers, including childminders.</w:t>
      </w:r>
    </w:p>
    <w:p w14:paraId="2A3A9E33" w14:textId="77777777" w:rsidR="00666030" w:rsidRPr="00666030" w:rsidRDefault="00666030" w:rsidP="00666030">
      <w:pPr>
        <w:spacing w:after="0"/>
        <w:rPr>
          <w:rFonts w:ascii="Arial" w:hAnsi="Arial" w:cs="Arial"/>
          <w:bCs/>
          <w:sz w:val="24"/>
        </w:rPr>
      </w:pPr>
      <w:r w:rsidRPr="00666030">
        <w:rPr>
          <w:rFonts w:ascii="Arial" w:hAnsi="Arial" w:cs="Arial"/>
          <w:bCs/>
          <w:sz w:val="24"/>
        </w:rPr>
        <w:t>We monitor the gender and ethnic background of children joining the group to ensure that our intake is representative of social diversity.</w:t>
      </w:r>
    </w:p>
    <w:p w14:paraId="25D3C2A7" w14:textId="77777777" w:rsidR="00666030" w:rsidRPr="00666030" w:rsidRDefault="00666030" w:rsidP="00666030">
      <w:pPr>
        <w:spacing w:after="0"/>
        <w:rPr>
          <w:rFonts w:ascii="Arial" w:hAnsi="Arial" w:cs="Arial"/>
          <w:bCs/>
          <w:sz w:val="24"/>
        </w:rPr>
      </w:pPr>
      <w:r w:rsidRPr="00666030">
        <w:rPr>
          <w:rFonts w:ascii="Arial" w:hAnsi="Arial" w:cs="Arial"/>
          <w:bCs/>
          <w:sz w:val="24"/>
        </w:rPr>
        <w:t>We make our equal opportunities policy widely known.</w:t>
      </w:r>
    </w:p>
    <w:p w14:paraId="47DF3604" w14:textId="77777777" w:rsidR="00666030" w:rsidRPr="00666030" w:rsidRDefault="00666030" w:rsidP="00666030">
      <w:pPr>
        <w:spacing w:after="0"/>
        <w:rPr>
          <w:rFonts w:ascii="Arial" w:hAnsi="Arial" w:cs="Arial"/>
          <w:bCs/>
          <w:sz w:val="24"/>
        </w:rPr>
      </w:pPr>
      <w:r w:rsidRPr="00666030">
        <w:rPr>
          <w:rFonts w:ascii="Arial" w:hAnsi="Arial" w:cs="Arial"/>
          <w:bCs/>
          <w:sz w:val="24"/>
        </w:rPr>
        <w:t>We are flexible about attendance patterns to accommodate the needs of individual</w:t>
      </w:r>
    </w:p>
    <w:p w14:paraId="16424342" w14:textId="59281DE1" w:rsidR="00111D45" w:rsidRPr="00666030" w:rsidRDefault="00666030" w:rsidP="00666030">
      <w:pPr>
        <w:spacing w:after="0"/>
        <w:rPr>
          <w:rFonts w:ascii="Arial" w:eastAsia="Times New Roman" w:hAnsi="Arial" w:cs="Arial"/>
          <w:bCs/>
          <w:caps/>
          <w:kern w:val="28"/>
          <w:sz w:val="24"/>
        </w:rPr>
      </w:pPr>
      <w:r w:rsidRPr="00666030">
        <w:rPr>
          <w:rFonts w:ascii="Arial" w:hAnsi="Arial" w:cs="Arial"/>
          <w:bCs/>
          <w:sz w:val="24"/>
        </w:rPr>
        <w:t>children and families.</w:t>
      </w:r>
    </w:p>
    <w:p w14:paraId="3367F9B4" w14:textId="77777777" w:rsidR="00111D45" w:rsidRPr="00666030" w:rsidRDefault="00111D45" w:rsidP="00111D45">
      <w:pPr>
        <w:spacing w:after="0"/>
        <w:rPr>
          <w:rFonts w:ascii="Arial" w:eastAsia="Times New Roman" w:hAnsi="Arial" w:cs="Arial"/>
          <w:bCs/>
          <w:caps/>
          <w:kern w:val="28"/>
          <w:sz w:val="24"/>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118ACF6E" w:rsidR="003441F5" w:rsidRPr="00666030" w:rsidRDefault="00666030" w:rsidP="001D078B">
            <w:pPr>
              <w:jc w:val="center"/>
              <w:rPr>
                <w:rFonts w:ascii="Arial" w:eastAsia="Times New Roman" w:hAnsi="Arial" w:cs="Arial"/>
                <w:bCs/>
                <w:i/>
              </w:rPr>
            </w:pPr>
            <w:r>
              <w:rPr>
                <w:rFonts w:ascii="Arial" w:eastAsia="Times New Roman" w:hAnsi="Arial" w:cs="Arial"/>
                <w:bCs/>
                <w:i/>
              </w:rPr>
              <w:t>02</w:t>
            </w:r>
          </w:p>
        </w:tc>
        <w:tc>
          <w:tcPr>
            <w:tcW w:w="5367" w:type="dxa"/>
            <w:vAlign w:val="center"/>
          </w:tcPr>
          <w:p w14:paraId="439A1379" w14:textId="6B16A6C6"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1E829" w14:textId="77777777" w:rsidR="00DF2067" w:rsidRDefault="00DF2067" w:rsidP="00832790">
      <w:pPr>
        <w:spacing w:after="0" w:line="240" w:lineRule="auto"/>
      </w:pPr>
      <w:r>
        <w:separator/>
      </w:r>
    </w:p>
  </w:endnote>
  <w:endnote w:type="continuationSeparator" w:id="0">
    <w:p w14:paraId="3E7113EA" w14:textId="77777777" w:rsidR="00DF2067" w:rsidRDefault="00DF2067"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Spire">
    <w:altName w:val="Calibri"/>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61B42" w14:textId="77777777" w:rsidR="00DF2067" w:rsidRDefault="00DF2067" w:rsidP="00832790">
      <w:pPr>
        <w:spacing w:after="0" w:line="240" w:lineRule="auto"/>
      </w:pPr>
      <w:r>
        <w:separator/>
      </w:r>
    </w:p>
  </w:footnote>
  <w:footnote w:type="continuationSeparator" w:id="0">
    <w:p w14:paraId="67095289" w14:textId="77777777" w:rsidR="00DF2067" w:rsidRDefault="00DF2067"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7B2B542E"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Admissions Policy</w:t>
    </w:r>
  </w:p>
  <w:p w14:paraId="27A61DE3" w14:textId="58234E81"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BRAM01</w:t>
    </w:r>
    <w:r w:rsidR="00111D45" w:rsidRPr="00666030">
      <w:rPr>
        <w:rFonts w:ascii="Arial" w:hAnsi="Arial" w:cs="Arial"/>
        <w:sz w:val="18"/>
      </w:rPr>
      <w:tab/>
    </w:r>
  </w:p>
  <w:p w14:paraId="2AD56535" w14:textId="342E513A"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666030" w:rsidRPr="00666030">
      <w:rPr>
        <w:rFonts w:ascii="Arial" w:hAnsi="Arial" w:cs="Arial"/>
        <w:sz w:val="18"/>
      </w:rPr>
      <w:t>02</w:t>
    </w:r>
    <w:r w:rsidRPr="00666030">
      <w:rPr>
        <w:rFonts w:ascii="Arial" w:hAnsi="Arial" w:cs="Arial"/>
        <w:sz w:val="18"/>
      </w:rPr>
      <w:tab/>
    </w:r>
    <w:r w:rsidRPr="00666030">
      <w:rPr>
        <w:rFonts w:ascii="Arial" w:hAnsi="Arial" w:cs="Arial"/>
        <w:sz w:val="18"/>
      </w:rPr>
      <w:tab/>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45E"/>
    <w:multiLevelType w:val="hybridMultilevel"/>
    <w:tmpl w:val="BD1EA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670758"/>
    <w:multiLevelType w:val="hybridMultilevel"/>
    <w:tmpl w:val="CFFA57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31601D9"/>
    <w:multiLevelType w:val="hybridMultilevel"/>
    <w:tmpl w:val="1676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97094"/>
    <w:multiLevelType w:val="hybridMultilevel"/>
    <w:tmpl w:val="4C6C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60F19"/>
    <w:multiLevelType w:val="hybridMultilevel"/>
    <w:tmpl w:val="457038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0ADE1A2A"/>
    <w:multiLevelType w:val="hybridMultilevel"/>
    <w:tmpl w:val="FF66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0123C"/>
    <w:multiLevelType w:val="hybridMultilevel"/>
    <w:tmpl w:val="6B949D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E7DD2"/>
    <w:multiLevelType w:val="hybridMultilevel"/>
    <w:tmpl w:val="B582D85A"/>
    <w:lvl w:ilvl="0" w:tplc="7EC00AD8">
      <w:start w:val="1"/>
      <w:numFmt w:val="decimal"/>
      <w:lvlText w:val="%1.0"/>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29099A"/>
    <w:multiLevelType w:val="hybridMultilevel"/>
    <w:tmpl w:val="D0D0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96D29"/>
    <w:multiLevelType w:val="hybridMultilevel"/>
    <w:tmpl w:val="1194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A089D"/>
    <w:multiLevelType w:val="hybridMultilevel"/>
    <w:tmpl w:val="97704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E2FA2"/>
    <w:multiLevelType w:val="multilevel"/>
    <w:tmpl w:val="12689132"/>
    <w:lvl w:ilvl="0">
      <w:start w:val="1"/>
      <w:numFmt w:val="decimal"/>
      <w:lvlText w:val="%1.0"/>
      <w:lvlJc w:val="left"/>
      <w:pPr>
        <w:ind w:left="720" w:hanging="720"/>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D185316"/>
    <w:multiLevelType w:val="hybridMultilevel"/>
    <w:tmpl w:val="6914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71EF6"/>
    <w:multiLevelType w:val="hybridMultilevel"/>
    <w:tmpl w:val="D5605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AEA162D"/>
    <w:multiLevelType w:val="hybridMultilevel"/>
    <w:tmpl w:val="0478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15:restartNumberingAfterBreak="0">
    <w:nsid w:val="302711F3"/>
    <w:multiLevelType w:val="multilevel"/>
    <w:tmpl w:val="A380ED62"/>
    <w:lvl w:ilvl="0">
      <w:numFmt w:val="decimal"/>
      <w:lvlText w:val="6.%1"/>
      <w:lvlJc w:val="left"/>
      <w:pPr>
        <w:ind w:left="720" w:hanging="720"/>
      </w:pPr>
      <w:rPr>
        <w:rFonts w:hint="default"/>
      </w:rPr>
    </w:lvl>
    <w:lvl w:ilvl="1">
      <w:start w:val="1"/>
      <w:numFmt w:val="decimal"/>
      <w:lvlText w:val="6.%2"/>
      <w:lvlJc w:val="left"/>
      <w:pPr>
        <w:ind w:left="1440" w:hanging="720"/>
      </w:pPr>
      <w:rPr>
        <w:rFonts w:hint="default"/>
      </w:rPr>
    </w:lvl>
    <w:lvl w:ilvl="2">
      <w:start w:val="1"/>
      <w:numFmt w:val="decimal"/>
      <w:lvlText w:val="6.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08809C5"/>
    <w:multiLevelType w:val="hybridMultilevel"/>
    <w:tmpl w:val="7C1E280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F631B"/>
    <w:multiLevelType w:val="hybridMultilevel"/>
    <w:tmpl w:val="C0B44A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29B2C34"/>
    <w:multiLevelType w:val="hybridMultilevel"/>
    <w:tmpl w:val="F8CC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34749"/>
    <w:multiLevelType w:val="hybridMultilevel"/>
    <w:tmpl w:val="153E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1C5C3C"/>
    <w:multiLevelType w:val="hybridMultilevel"/>
    <w:tmpl w:val="339C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DD0C3E"/>
    <w:multiLevelType w:val="multilevel"/>
    <w:tmpl w:val="F1284FA0"/>
    <w:lvl w:ilvl="0">
      <w:numFmt w:val="decimal"/>
      <w:lvlText w:val="6.%1"/>
      <w:lvlJc w:val="left"/>
      <w:pPr>
        <w:ind w:left="720" w:hanging="720"/>
      </w:pPr>
      <w:rPr>
        <w:rFonts w:hint="default"/>
      </w:rPr>
    </w:lvl>
    <w:lvl w:ilvl="1">
      <w:start w:val="1"/>
      <w:numFmt w:val="decimal"/>
      <w:lvlText w:val="5.%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BE3282C"/>
    <w:multiLevelType w:val="multilevel"/>
    <w:tmpl w:val="C14E601E"/>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3C05041"/>
    <w:multiLevelType w:val="hybridMultilevel"/>
    <w:tmpl w:val="25A44C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45063C80"/>
    <w:multiLevelType w:val="hybridMultilevel"/>
    <w:tmpl w:val="730296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4F4B3B88"/>
    <w:multiLevelType w:val="hybridMultilevel"/>
    <w:tmpl w:val="40B2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DE39FE"/>
    <w:multiLevelType w:val="hybridMultilevel"/>
    <w:tmpl w:val="CF28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BB6076"/>
    <w:multiLevelType w:val="hybridMultilevel"/>
    <w:tmpl w:val="D870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631034"/>
    <w:multiLevelType w:val="hybridMultilevel"/>
    <w:tmpl w:val="7CD2E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B5052A"/>
    <w:multiLevelType w:val="hybridMultilevel"/>
    <w:tmpl w:val="0AB2A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60CF7"/>
    <w:multiLevelType w:val="hybridMultilevel"/>
    <w:tmpl w:val="2E1C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860AB3"/>
    <w:multiLevelType w:val="hybridMultilevel"/>
    <w:tmpl w:val="4DF6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A7009"/>
    <w:multiLevelType w:val="hybridMultilevel"/>
    <w:tmpl w:val="D40A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94C52"/>
    <w:multiLevelType w:val="hybridMultilevel"/>
    <w:tmpl w:val="F5568A46"/>
    <w:lvl w:ilvl="0" w:tplc="61765A0C">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35" w15:restartNumberingAfterBreak="0">
    <w:nsid w:val="63D52035"/>
    <w:multiLevelType w:val="hybridMultilevel"/>
    <w:tmpl w:val="B61CB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0E3EEE"/>
    <w:multiLevelType w:val="hybridMultilevel"/>
    <w:tmpl w:val="F2DA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4F0941"/>
    <w:multiLevelType w:val="hybridMultilevel"/>
    <w:tmpl w:val="43ACA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ADA02FE"/>
    <w:multiLevelType w:val="hybridMultilevel"/>
    <w:tmpl w:val="FC56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323DEA"/>
    <w:multiLevelType w:val="hybridMultilevel"/>
    <w:tmpl w:val="59EE76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72AA3322"/>
    <w:multiLevelType w:val="multilevel"/>
    <w:tmpl w:val="B90A671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4DF5832"/>
    <w:multiLevelType w:val="hybridMultilevel"/>
    <w:tmpl w:val="4DB0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2C1FED"/>
    <w:multiLevelType w:val="hybridMultilevel"/>
    <w:tmpl w:val="DEC83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DC4802"/>
    <w:multiLevelType w:val="hybridMultilevel"/>
    <w:tmpl w:val="6F36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87923"/>
    <w:multiLevelType w:val="multilevel"/>
    <w:tmpl w:val="50762564"/>
    <w:lvl w:ilvl="0">
      <w:numFmt w:val="decimal"/>
      <w:lvlText w:val="5.%1"/>
      <w:lvlJc w:val="left"/>
      <w:pPr>
        <w:ind w:left="720" w:hanging="720"/>
      </w:pPr>
      <w:rPr>
        <w:rFonts w:hint="default"/>
      </w:rPr>
    </w:lvl>
    <w:lvl w:ilvl="1">
      <w:numFmt w:val="decimal"/>
      <w:lvlText w:val="5.%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E2A718F"/>
    <w:multiLevelType w:val="multilevel"/>
    <w:tmpl w:val="46021EDE"/>
    <w:lvl w:ilvl="0">
      <w:numFmt w:val="decimal"/>
      <w:lvlText w:val="6.%1"/>
      <w:lvlJc w:val="left"/>
      <w:pPr>
        <w:ind w:left="720" w:hanging="720"/>
      </w:pPr>
      <w:rPr>
        <w:rFonts w:hint="default"/>
      </w:rPr>
    </w:lvl>
    <w:lvl w:ilvl="1">
      <w:numFmt w:val="decimal"/>
      <w:lvlText w:val="6.%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7F664617"/>
    <w:multiLevelType w:val="hybridMultilevel"/>
    <w:tmpl w:val="2D2C35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5"/>
  </w:num>
  <w:num w:numId="2">
    <w:abstractNumId w:val="25"/>
  </w:num>
  <w:num w:numId="3">
    <w:abstractNumId w:val="24"/>
  </w:num>
  <w:num w:numId="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4"/>
  </w:num>
  <w:num w:numId="8">
    <w:abstractNumId w:val="17"/>
  </w:num>
  <w:num w:numId="9">
    <w:abstractNumId w:val="14"/>
  </w:num>
  <w:num w:numId="10">
    <w:abstractNumId w:val="44"/>
  </w:num>
  <w:num w:numId="11">
    <w:abstractNumId w:val="1"/>
  </w:num>
  <w:num w:numId="12">
    <w:abstractNumId w:val="22"/>
  </w:num>
  <w:num w:numId="13">
    <w:abstractNumId w:val="45"/>
  </w:num>
  <w:num w:numId="14">
    <w:abstractNumId w:val="16"/>
  </w:num>
  <w:num w:numId="15">
    <w:abstractNumId w:val="6"/>
  </w:num>
  <w:num w:numId="16">
    <w:abstractNumId w:val="40"/>
  </w:num>
  <w:num w:numId="17">
    <w:abstractNumId w:val="26"/>
  </w:num>
  <w:num w:numId="18">
    <w:abstractNumId w:val="35"/>
  </w:num>
  <w:num w:numId="19">
    <w:abstractNumId w:val="11"/>
  </w:num>
  <w:num w:numId="20">
    <w:abstractNumId w:val="23"/>
  </w:num>
  <w:num w:numId="21">
    <w:abstractNumId w:val="27"/>
  </w:num>
  <w:num w:numId="22">
    <w:abstractNumId w:val="38"/>
  </w:num>
  <w:num w:numId="23">
    <w:abstractNumId w:val="36"/>
  </w:num>
  <w:num w:numId="24">
    <w:abstractNumId w:val="9"/>
  </w:num>
  <w:num w:numId="25">
    <w:abstractNumId w:val="37"/>
  </w:num>
  <w:num w:numId="26">
    <w:abstractNumId w:val="41"/>
  </w:num>
  <w:num w:numId="27">
    <w:abstractNumId w:val="10"/>
  </w:num>
  <w:num w:numId="28">
    <w:abstractNumId w:val="5"/>
  </w:num>
  <w:num w:numId="29">
    <w:abstractNumId w:val="12"/>
  </w:num>
  <w:num w:numId="30">
    <w:abstractNumId w:val="3"/>
  </w:num>
  <w:num w:numId="31">
    <w:abstractNumId w:val="33"/>
  </w:num>
  <w:num w:numId="32">
    <w:abstractNumId w:val="2"/>
  </w:num>
  <w:num w:numId="33">
    <w:abstractNumId w:val="20"/>
  </w:num>
  <w:num w:numId="34">
    <w:abstractNumId w:val="19"/>
  </w:num>
  <w:num w:numId="35">
    <w:abstractNumId w:val="32"/>
  </w:num>
  <w:num w:numId="36">
    <w:abstractNumId w:val="8"/>
  </w:num>
  <w:num w:numId="37">
    <w:abstractNumId w:val="43"/>
  </w:num>
  <w:num w:numId="38">
    <w:abstractNumId w:val="31"/>
  </w:num>
  <w:num w:numId="39">
    <w:abstractNumId w:val="29"/>
  </w:num>
  <w:num w:numId="40">
    <w:abstractNumId w:val="30"/>
  </w:num>
  <w:num w:numId="41">
    <w:abstractNumId w:val="42"/>
  </w:num>
  <w:num w:numId="42">
    <w:abstractNumId w:val="7"/>
  </w:num>
  <w:num w:numId="43">
    <w:abstractNumId w:val="39"/>
  </w:num>
  <w:num w:numId="44">
    <w:abstractNumId w:val="13"/>
  </w:num>
  <w:num w:numId="45">
    <w:abstractNumId w:val="21"/>
  </w:num>
  <w:num w:numId="46">
    <w:abstractNumId w:val="28"/>
  </w:num>
  <w:num w:numId="47">
    <w:abstractNumId w:val="4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774FE"/>
    <w:rsid w:val="00096039"/>
    <w:rsid w:val="00096108"/>
    <w:rsid w:val="0011026F"/>
    <w:rsid w:val="00111526"/>
    <w:rsid w:val="00111D45"/>
    <w:rsid w:val="00131127"/>
    <w:rsid w:val="00173F06"/>
    <w:rsid w:val="001B15DD"/>
    <w:rsid w:val="001D078B"/>
    <w:rsid w:val="001E02A6"/>
    <w:rsid w:val="001F0999"/>
    <w:rsid w:val="002027BC"/>
    <w:rsid w:val="00244A4F"/>
    <w:rsid w:val="00247A8A"/>
    <w:rsid w:val="002E6C2D"/>
    <w:rsid w:val="003441F5"/>
    <w:rsid w:val="003553A0"/>
    <w:rsid w:val="003743EE"/>
    <w:rsid w:val="003A6360"/>
    <w:rsid w:val="003B3BC9"/>
    <w:rsid w:val="003D4746"/>
    <w:rsid w:val="004040CD"/>
    <w:rsid w:val="00423446"/>
    <w:rsid w:val="0044117D"/>
    <w:rsid w:val="00450706"/>
    <w:rsid w:val="004C65A9"/>
    <w:rsid w:val="004D1437"/>
    <w:rsid w:val="004D29DA"/>
    <w:rsid w:val="0051797A"/>
    <w:rsid w:val="00536A60"/>
    <w:rsid w:val="00550D78"/>
    <w:rsid w:val="0057008D"/>
    <w:rsid w:val="005A4E93"/>
    <w:rsid w:val="005B156C"/>
    <w:rsid w:val="005D35A1"/>
    <w:rsid w:val="005D4523"/>
    <w:rsid w:val="005E68AD"/>
    <w:rsid w:val="005F37A2"/>
    <w:rsid w:val="00603E24"/>
    <w:rsid w:val="00615B40"/>
    <w:rsid w:val="0064650F"/>
    <w:rsid w:val="00666030"/>
    <w:rsid w:val="006C0844"/>
    <w:rsid w:val="006F6CAA"/>
    <w:rsid w:val="0071568C"/>
    <w:rsid w:val="00732FEB"/>
    <w:rsid w:val="00734206"/>
    <w:rsid w:val="00761F27"/>
    <w:rsid w:val="007642EE"/>
    <w:rsid w:val="007C2777"/>
    <w:rsid w:val="007F10DE"/>
    <w:rsid w:val="007F6A23"/>
    <w:rsid w:val="00811D92"/>
    <w:rsid w:val="00826A76"/>
    <w:rsid w:val="00832790"/>
    <w:rsid w:val="00843D2C"/>
    <w:rsid w:val="008870B5"/>
    <w:rsid w:val="00887D27"/>
    <w:rsid w:val="00890F14"/>
    <w:rsid w:val="008C0D1F"/>
    <w:rsid w:val="008E3860"/>
    <w:rsid w:val="0091199B"/>
    <w:rsid w:val="009723B8"/>
    <w:rsid w:val="00975A25"/>
    <w:rsid w:val="00977235"/>
    <w:rsid w:val="00981980"/>
    <w:rsid w:val="00990F33"/>
    <w:rsid w:val="009C6A36"/>
    <w:rsid w:val="009D7449"/>
    <w:rsid w:val="00A11EAA"/>
    <w:rsid w:val="00A14EA6"/>
    <w:rsid w:val="00A15364"/>
    <w:rsid w:val="00A2587D"/>
    <w:rsid w:val="00A379ED"/>
    <w:rsid w:val="00AB1073"/>
    <w:rsid w:val="00AC0B02"/>
    <w:rsid w:val="00AC7625"/>
    <w:rsid w:val="00AD6708"/>
    <w:rsid w:val="00AE6049"/>
    <w:rsid w:val="00AF29C9"/>
    <w:rsid w:val="00B40470"/>
    <w:rsid w:val="00B44402"/>
    <w:rsid w:val="00B73103"/>
    <w:rsid w:val="00C12C68"/>
    <w:rsid w:val="00C2563E"/>
    <w:rsid w:val="00C76B76"/>
    <w:rsid w:val="00C83F27"/>
    <w:rsid w:val="00CB64B1"/>
    <w:rsid w:val="00CC3649"/>
    <w:rsid w:val="00D00EF8"/>
    <w:rsid w:val="00D27165"/>
    <w:rsid w:val="00D61146"/>
    <w:rsid w:val="00D74BD2"/>
    <w:rsid w:val="00D979E8"/>
    <w:rsid w:val="00DA53EC"/>
    <w:rsid w:val="00DB2C17"/>
    <w:rsid w:val="00DC0ABE"/>
    <w:rsid w:val="00DF2067"/>
    <w:rsid w:val="00DF25DD"/>
    <w:rsid w:val="00E718C3"/>
    <w:rsid w:val="00EA68C9"/>
    <w:rsid w:val="00EE6B33"/>
    <w:rsid w:val="00F6641F"/>
    <w:rsid w:val="00F90DBD"/>
    <w:rsid w:val="00F93432"/>
    <w:rsid w:val="00FF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5</cp:revision>
  <cp:lastPrinted>2018-05-15T09:43:00Z</cp:lastPrinted>
  <dcterms:created xsi:type="dcterms:W3CDTF">2020-10-04T18:48:00Z</dcterms:created>
  <dcterms:modified xsi:type="dcterms:W3CDTF">2020-10-07T20:28:00Z</dcterms:modified>
</cp:coreProperties>
</file>